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Pr="00A558F9" w:rsidRDefault="004D4770" w:rsidP="0063358D">
      <w:pPr>
        <w:spacing w:after="0" w:line="240" w:lineRule="auto"/>
        <w:contextualSpacing/>
        <w:jc w:val="center"/>
        <w:rPr>
          <w:rFonts w:ascii="GHEA Grapalat" w:hAnsi="GHEA Grapalat"/>
          <w:b/>
          <w:i/>
          <w:color w:val="000000" w:themeColor="text1"/>
          <w:sz w:val="24"/>
          <w:szCs w:val="20"/>
        </w:rPr>
      </w:pPr>
      <w:r w:rsidRPr="00A558F9">
        <w:rPr>
          <w:rFonts w:ascii="GHEA Grapalat" w:hAnsi="GHEA Grapalat"/>
          <w:b/>
          <w:i/>
          <w:sz w:val="24"/>
        </w:rPr>
        <w:t>ՏԵԽՆԻԿԱԿԱՆ</w:t>
      </w:r>
      <w:r w:rsidRPr="00A558F9">
        <w:rPr>
          <w:rFonts w:ascii="GHEA Grapalat" w:hAnsi="GHEA Grapalat"/>
          <w:b/>
          <w:i/>
          <w:sz w:val="24"/>
          <w:lang w:val="af-ZA"/>
        </w:rPr>
        <w:t xml:space="preserve"> </w:t>
      </w:r>
      <w:r w:rsidRPr="00A558F9">
        <w:rPr>
          <w:rFonts w:ascii="GHEA Grapalat" w:hAnsi="GHEA Grapalat"/>
          <w:b/>
          <w:i/>
          <w:sz w:val="24"/>
        </w:rPr>
        <w:t>ԲՆՈՒԹԱԳԻՐ</w:t>
      </w:r>
      <w:r w:rsidRPr="00A558F9">
        <w:rPr>
          <w:rFonts w:ascii="GHEA Grapalat" w:hAnsi="GHEA Grapalat"/>
          <w:b/>
          <w:i/>
          <w:sz w:val="24"/>
          <w:lang w:val="af-ZA"/>
        </w:rPr>
        <w:t xml:space="preserve"> </w:t>
      </w:r>
      <w:r w:rsidRPr="00A558F9">
        <w:rPr>
          <w:rFonts w:ascii="GHEA Grapalat" w:hAnsi="GHEA Grapalat"/>
          <w:b/>
          <w:i/>
          <w:lang w:val="en-US"/>
        </w:rPr>
        <w:t>-</w:t>
      </w:r>
      <w:r w:rsidRPr="00A558F9">
        <w:rPr>
          <w:rFonts w:ascii="GHEA Grapalat" w:hAnsi="GHEA Grapalat"/>
          <w:i/>
        </w:rPr>
        <w:t xml:space="preserve"> </w:t>
      </w:r>
      <w:r w:rsidRPr="00A558F9">
        <w:rPr>
          <w:rFonts w:ascii="GHEA Grapalat" w:hAnsi="GHEA Grapalat"/>
          <w:b/>
          <w:i/>
          <w:color w:val="000000" w:themeColor="text1"/>
          <w:sz w:val="24"/>
          <w:szCs w:val="20"/>
        </w:rPr>
        <w:t>ТЕХНИЧЕСКАЯ ХАРАКТЕРИСТИКА</w:t>
      </w:r>
    </w:p>
    <w:p w:rsidR="00CA0893" w:rsidRPr="00C863E9" w:rsidRDefault="00CA0893" w:rsidP="0063358D">
      <w:pPr>
        <w:spacing w:after="0" w:line="240" w:lineRule="auto"/>
        <w:contextualSpacing/>
        <w:jc w:val="center"/>
        <w:rPr>
          <w:rFonts w:ascii="GHEA Grapalat" w:hAnsi="GHEA Grapalat"/>
          <w:b/>
          <w:i/>
          <w:color w:val="000000" w:themeColor="text1"/>
          <w:sz w:val="4"/>
          <w:szCs w:val="20"/>
        </w:rPr>
      </w:pPr>
    </w:p>
    <w:p w:rsidR="005D5A43" w:rsidRPr="00A558F9" w:rsidRDefault="005D5A43" w:rsidP="0063358D">
      <w:pPr>
        <w:spacing w:after="0" w:line="240" w:lineRule="auto"/>
        <w:contextualSpacing/>
        <w:jc w:val="center"/>
        <w:rPr>
          <w:rFonts w:ascii="GHEA Grapalat" w:hAnsi="GHEA Grapalat"/>
          <w:b/>
          <w:i/>
          <w:color w:val="000000" w:themeColor="text1"/>
          <w:sz w:val="8"/>
          <w:szCs w:val="20"/>
        </w:rPr>
      </w:pPr>
    </w:p>
    <w:p w:rsidR="002D5F1D" w:rsidRPr="00A558F9" w:rsidRDefault="002D5F1D" w:rsidP="0063358D">
      <w:pPr>
        <w:spacing w:after="0" w:line="240" w:lineRule="auto"/>
        <w:contextualSpacing/>
        <w:jc w:val="center"/>
        <w:rPr>
          <w:rFonts w:ascii="GHEA Grapalat" w:hAnsi="GHEA Grapalat"/>
          <w:b/>
          <w:i/>
          <w:sz w:val="2"/>
          <w:lang w:val="af-ZA"/>
        </w:rPr>
      </w:pPr>
    </w:p>
    <w:tbl>
      <w:tblPr>
        <w:tblStyle w:val="TableGrid"/>
        <w:tblW w:w="15027" w:type="dxa"/>
        <w:tblInd w:w="137" w:type="dxa"/>
        <w:tblLayout w:type="fixed"/>
        <w:tblLook w:val="04A0" w:firstRow="1" w:lastRow="0" w:firstColumn="1" w:lastColumn="0" w:noHBand="0" w:noVBand="1"/>
      </w:tblPr>
      <w:tblGrid>
        <w:gridCol w:w="567"/>
        <w:gridCol w:w="1134"/>
        <w:gridCol w:w="2410"/>
        <w:gridCol w:w="5812"/>
        <w:gridCol w:w="992"/>
        <w:gridCol w:w="992"/>
        <w:gridCol w:w="992"/>
        <w:gridCol w:w="993"/>
        <w:gridCol w:w="1135"/>
      </w:tblGrid>
      <w:tr w:rsidR="00B124EC" w:rsidRPr="00A558F9" w:rsidTr="003A0D91">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A558F9" w:rsidRDefault="00B124EC" w:rsidP="0063358D">
            <w:pPr>
              <w:spacing w:after="0" w:line="240" w:lineRule="auto"/>
              <w:ind w:firstLine="29"/>
              <w:contextualSpacing/>
              <w:jc w:val="center"/>
              <w:rPr>
                <w:rFonts w:ascii="GHEA Grapalat" w:hAnsi="GHEA Grapalat"/>
                <w:b/>
                <w:i/>
                <w:sz w:val="16"/>
                <w:szCs w:val="16"/>
                <w:lang w:val="af-ZA"/>
              </w:rPr>
            </w:pPr>
            <w:r w:rsidRPr="00A558F9">
              <w:rPr>
                <w:rFonts w:ascii="GHEA Grapalat" w:hAnsi="GHEA Grapalat"/>
                <w:b/>
                <w:i/>
                <w:sz w:val="16"/>
                <w:szCs w:val="16"/>
              </w:rPr>
              <w:t>Չ</w:t>
            </w:r>
            <w:r w:rsidRPr="00A558F9">
              <w:rPr>
                <w:rFonts w:ascii="GHEA Grapalat" w:hAnsi="GHEA Grapalat"/>
                <w:b/>
                <w:i/>
                <w:sz w:val="16"/>
                <w:szCs w:val="16"/>
                <w:lang w:val="af-ZA"/>
              </w:rPr>
              <w:t>/</w:t>
            </w:r>
            <w:r w:rsidRPr="00A558F9">
              <w:rPr>
                <w:rFonts w:ascii="GHEA Grapalat" w:hAnsi="GHEA Grapalat"/>
                <w:b/>
                <w:i/>
                <w:sz w:val="16"/>
                <w:szCs w:val="16"/>
              </w:rPr>
              <w:t>հ</w:t>
            </w:r>
          </w:p>
          <w:p w:rsidR="00B124EC" w:rsidRPr="00A558F9" w:rsidRDefault="00B124EC" w:rsidP="0063358D">
            <w:pPr>
              <w:widowControl w:val="0"/>
              <w:spacing w:after="0" w:line="240" w:lineRule="auto"/>
              <w:ind w:firstLine="29"/>
              <w:jc w:val="center"/>
              <w:rPr>
                <w:rFonts w:ascii="GHEA Grapalat" w:hAnsi="GHEA Grapalat"/>
                <w:i/>
                <w:sz w:val="14"/>
                <w:szCs w:val="16"/>
                <w:lang w:val="af-ZA"/>
              </w:rPr>
            </w:pPr>
            <w:r w:rsidRPr="00A558F9">
              <w:rPr>
                <w:rFonts w:ascii="GHEA Grapalat" w:hAnsi="GHEA Grapalat"/>
                <w:i/>
                <w:color w:val="000000" w:themeColor="text1"/>
                <w:sz w:val="16"/>
                <w:szCs w:val="16"/>
                <w:lang w:val="en-US"/>
              </w:rPr>
              <w:t>Н/Л</w:t>
            </w:r>
          </w:p>
        </w:tc>
        <w:tc>
          <w:tcPr>
            <w:tcW w:w="14460"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A558F9" w:rsidRDefault="00B124EC" w:rsidP="0063358D">
            <w:pPr>
              <w:spacing w:after="0" w:line="240" w:lineRule="auto"/>
              <w:contextualSpacing/>
              <w:jc w:val="center"/>
              <w:rPr>
                <w:rFonts w:ascii="GHEA Grapalat" w:hAnsi="GHEA Grapalat"/>
                <w:i/>
                <w:sz w:val="14"/>
                <w:szCs w:val="16"/>
              </w:rPr>
            </w:pPr>
            <w:r w:rsidRPr="00A558F9">
              <w:rPr>
                <w:rFonts w:ascii="GHEA Grapalat" w:hAnsi="GHEA Grapalat"/>
                <w:i/>
                <w:sz w:val="16"/>
                <w:szCs w:val="16"/>
              </w:rPr>
              <w:t>Ապրանքի</w:t>
            </w:r>
            <w:r w:rsidRPr="00A558F9">
              <w:rPr>
                <w:rFonts w:ascii="GHEA Grapalat" w:hAnsi="GHEA Grapalat"/>
                <w:i/>
                <w:sz w:val="16"/>
                <w:szCs w:val="16"/>
                <w:lang w:val="en-US"/>
              </w:rPr>
              <w:t xml:space="preserve"> </w:t>
            </w:r>
            <w:r w:rsidRPr="00A558F9">
              <w:rPr>
                <w:rFonts w:ascii="GHEA Grapalat" w:hAnsi="GHEA Grapalat"/>
                <w:i/>
                <w:sz w:val="16"/>
                <w:szCs w:val="16"/>
              </w:rPr>
              <w:t>-</w:t>
            </w:r>
            <w:r w:rsidRPr="00A558F9">
              <w:rPr>
                <w:rFonts w:ascii="GHEA Grapalat" w:hAnsi="GHEA Grapalat"/>
                <w:i/>
                <w:sz w:val="16"/>
                <w:szCs w:val="16"/>
                <w:lang w:val="en-US"/>
              </w:rPr>
              <w:t xml:space="preserve"> </w:t>
            </w:r>
            <w:r w:rsidRPr="00A558F9">
              <w:rPr>
                <w:rFonts w:ascii="GHEA Grapalat" w:hAnsi="GHEA Grapalat"/>
                <w:i/>
                <w:sz w:val="16"/>
                <w:szCs w:val="16"/>
              </w:rPr>
              <w:t>Товара</w:t>
            </w:r>
          </w:p>
        </w:tc>
      </w:tr>
      <w:tr w:rsidR="00B124EC" w:rsidRPr="00A558F9" w:rsidTr="003A0D91">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A558F9" w:rsidRDefault="00B124EC" w:rsidP="0063358D">
            <w:pPr>
              <w:widowControl w:val="0"/>
              <w:spacing w:after="0" w:line="240" w:lineRule="auto"/>
              <w:ind w:firstLine="29"/>
              <w:jc w:val="center"/>
              <w:rPr>
                <w:rFonts w:ascii="GHEA Grapalat" w:hAnsi="GHEA Grapalat"/>
                <w:i/>
                <w:sz w:val="14"/>
                <w:szCs w:val="16"/>
                <w:lang w:val="af-ZA"/>
              </w:rPr>
            </w:pP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A558F9" w:rsidRDefault="00B124EC" w:rsidP="0063358D">
            <w:pPr>
              <w:spacing w:after="0" w:line="240" w:lineRule="auto"/>
              <w:contextualSpacing/>
              <w:jc w:val="center"/>
              <w:rPr>
                <w:rFonts w:ascii="GHEA Grapalat" w:hAnsi="GHEA Grapalat"/>
                <w:b/>
                <w:i/>
                <w:sz w:val="14"/>
                <w:szCs w:val="16"/>
                <w:lang w:val="af-ZA"/>
              </w:rPr>
            </w:pPr>
            <w:r w:rsidRPr="00A558F9">
              <w:rPr>
                <w:rFonts w:ascii="GHEA Grapalat" w:hAnsi="GHEA Grapalat"/>
                <w:b/>
                <w:i/>
                <w:sz w:val="14"/>
                <w:szCs w:val="16"/>
              </w:rPr>
              <w:t>Միջանցիկ</w:t>
            </w:r>
            <w:r w:rsidRPr="00A558F9">
              <w:rPr>
                <w:rFonts w:ascii="GHEA Grapalat" w:hAnsi="GHEA Grapalat"/>
                <w:b/>
                <w:i/>
                <w:sz w:val="14"/>
                <w:szCs w:val="16"/>
                <w:lang w:val="af-ZA"/>
              </w:rPr>
              <w:t xml:space="preserve"> </w:t>
            </w:r>
            <w:r w:rsidRPr="00A558F9">
              <w:rPr>
                <w:rFonts w:ascii="GHEA Grapalat" w:hAnsi="GHEA Grapalat"/>
                <w:b/>
                <w:i/>
                <w:sz w:val="14"/>
                <w:szCs w:val="16"/>
              </w:rPr>
              <w:t>ծածկագիրը</w:t>
            </w:r>
            <w:r w:rsidRPr="00A558F9">
              <w:rPr>
                <w:rFonts w:ascii="GHEA Grapalat" w:hAnsi="GHEA Grapalat"/>
                <w:b/>
                <w:i/>
                <w:sz w:val="14"/>
                <w:szCs w:val="16"/>
                <w:lang w:val="af-ZA"/>
              </w:rPr>
              <w:t xml:space="preserve">` </w:t>
            </w:r>
            <w:r w:rsidRPr="00A558F9">
              <w:rPr>
                <w:rFonts w:ascii="GHEA Grapalat" w:hAnsi="GHEA Grapalat"/>
                <w:b/>
                <w:i/>
                <w:sz w:val="14"/>
                <w:szCs w:val="16"/>
              </w:rPr>
              <w:t>ըստ</w:t>
            </w:r>
            <w:r w:rsidRPr="00A558F9">
              <w:rPr>
                <w:rFonts w:ascii="GHEA Grapalat" w:hAnsi="GHEA Grapalat"/>
                <w:b/>
                <w:i/>
                <w:sz w:val="14"/>
                <w:szCs w:val="16"/>
                <w:lang w:val="af-ZA"/>
              </w:rPr>
              <w:t xml:space="preserve"> </w:t>
            </w:r>
            <w:r w:rsidRPr="00A558F9">
              <w:rPr>
                <w:rFonts w:ascii="GHEA Grapalat" w:hAnsi="GHEA Grapalat"/>
                <w:b/>
                <w:i/>
                <w:sz w:val="14"/>
                <w:szCs w:val="16"/>
              </w:rPr>
              <w:t>ԳՄԱ</w:t>
            </w:r>
            <w:r w:rsidRPr="00A558F9">
              <w:rPr>
                <w:rFonts w:ascii="GHEA Grapalat" w:hAnsi="GHEA Grapalat"/>
                <w:b/>
                <w:i/>
                <w:sz w:val="14"/>
                <w:szCs w:val="16"/>
                <w:lang w:val="af-ZA"/>
              </w:rPr>
              <w:t xml:space="preserve"> </w:t>
            </w:r>
            <w:r w:rsidRPr="00A558F9">
              <w:rPr>
                <w:rFonts w:ascii="GHEA Grapalat" w:hAnsi="GHEA Grapalat"/>
                <w:b/>
                <w:i/>
                <w:sz w:val="14"/>
                <w:szCs w:val="16"/>
              </w:rPr>
              <w:t>դասակարգման</w:t>
            </w:r>
            <w:r w:rsidRPr="00A558F9">
              <w:rPr>
                <w:rFonts w:ascii="GHEA Grapalat" w:hAnsi="GHEA Grapalat"/>
                <w:b/>
                <w:i/>
                <w:sz w:val="14"/>
                <w:szCs w:val="16"/>
                <w:lang w:val="af-ZA"/>
              </w:rPr>
              <w:t xml:space="preserve"> (CPV)</w:t>
            </w:r>
          </w:p>
          <w:p w:rsidR="00B124EC" w:rsidRPr="00A558F9" w:rsidRDefault="00B124EC" w:rsidP="0063358D">
            <w:pPr>
              <w:widowControl w:val="0"/>
              <w:spacing w:after="0" w:line="240" w:lineRule="auto"/>
              <w:jc w:val="center"/>
              <w:rPr>
                <w:rFonts w:ascii="GHEA Grapalat" w:hAnsi="GHEA Grapalat"/>
                <w:i/>
                <w:sz w:val="14"/>
                <w:szCs w:val="16"/>
                <w:lang w:val="af-ZA"/>
              </w:rPr>
            </w:pPr>
            <w:r w:rsidRPr="00A558F9">
              <w:rPr>
                <w:rFonts w:ascii="GHEA Grapalat" w:hAnsi="GHEA Grapalat"/>
                <w:b/>
                <w:i/>
                <w:color w:val="000000" w:themeColor="text1"/>
                <w:sz w:val="14"/>
                <w:szCs w:val="16"/>
              </w:rPr>
              <w:t>Промежуточный код,</w:t>
            </w:r>
            <w:r w:rsidRPr="00A558F9">
              <w:rPr>
                <w:rFonts w:ascii="GHEA Grapalat" w:hAnsi="GHEA Grapalat"/>
                <w:i/>
                <w:color w:val="000000" w:themeColor="text1"/>
                <w:sz w:val="14"/>
                <w:szCs w:val="16"/>
              </w:rPr>
              <w:t xml:space="preserve"> (cpv)</w:t>
            </w:r>
          </w:p>
        </w:tc>
        <w:tc>
          <w:tcPr>
            <w:tcW w:w="2410"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A558F9" w:rsidRDefault="00B124EC" w:rsidP="0063358D">
            <w:pPr>
              <w:spacing w:after="0" w:line="240" w:lineRule="auto"/>
              <w:contextualSpacing/>
              <w:jc w:val="center"/>
              <w:rPr>
                <w:rFonts w:ascii="GHEA Grapalat" w:hAnsi="GHEA Grapalat"/>
                <w:b/>
                <w:i/>
                <w:sz w:val="16"/>
                <w:szCs w:val="16"/>
              </w:rPr>
            </w:pPr>
            <w:r w:rsidRPr="00A558F9">
              <w:rPr>
                <w:rFonts w:ascii="GHEA Grapalat" w:hAnsi="GHEA Grapalat"/>
                <w:b/>
                <w:i/>
                <w:sz w:val="16"/>
                <w:szCs w:val="16"/>
              </w:rPr>
              <w:t>Անվանումը</w:t>
            </w:r>
          </w:p>
          <w:p w:rsidR="00B124EC" w:rsidRPr="00A558F9" w:rsidRDefault="00B124EC" w:rsidP="0063358D">
            <w:pPr>
              <w:widowControl w:val="0"/>
              <w:spacing w:after="0" w:line="240" w:lineRule="auto"/>
              <w:ind w:left="-96" w:right="-108"/>
              <w:jc w:val="center"/>
              <w:rPr>
                <w:rFonts w:ascii="GHEA Grapalat" w:hAnsi="GHEA Grapalat"/>
                <w:i/>
                <w:sz w:val="16"/>
                <w:szCs w:val="16"/>
              </w:rPr>
            </w:pPr>
            <w:r w:rsidRPr="00A558F9">
              <w:rPr>
                <w:rFonts w:ascii="GHEA Grapalat" w:hAnsi="GHEA Grapalat"/>
                <w:i/>
                <w:color w:val="000000" w:themeColor="text1"/>
                <w:sz w:val="16"/>
                <w:szCs w:val="16"/>
              </w:rPr>
              <w:t>Наименование</w:t>
            </w:r>
          </w:p>
        </w:tc>
        <w:tc>
          <w:tcPr>
            <w:tcW w:w="5812"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A558F9" w:rsidRDefault="00B124EC" w:rsidP="0063358D">
            <w:pPr>
              <w:spacing w:after="0" w:line="240" w:lineRule="auto"/>
              <w:contextualSpacing/>
              <w:jc w:val="center"/>
              <w:rPr>
                <w:rFonts w:ascii="GHEA Grapalat" w:hAnsi="GHEA Grapalat"/>
                <w:b/>
                <w:i/>
                <w:sz w:val="16"/>
                <w:szCs w:val="16"/>
              </w:rPr>
            </w:pPr>
            <w:r w:rsidRPr="00A558F9">
              <w:rPr>
                <w:rFonts w:ascii="GHEA Grapalat" w:hAnsi="GHEA Grapalat"/>
                <w:b/>
                <w:i/>
                <w:sz w:val="16"/>
                <w:szCs w:val="16"/>
                <w:lang w:val="en-US"/>
              </w:rPr>
              <w:t>Տ</w:t>
            </w:r>
            <w:r w:rsidRPr="00A558F9">
              <w:rPr>
                <w:rFonts w:ascii="GHEA Grapalat" w:hAnsi="GHEA Grapalat"/>
                <w:b/>
                <w:i/>
                <w:sz w:val="16"/>
                <w:szCs w:val="16"/>
              </w:rPr>
              <w:t>եխնիկական բնութագիր</w:t>
            </w:r>
          </w:p>
          <w:p w:rsidR="00B124EC" w:rsidRPr="00A558F9" w:rsidRDefault="00B124EC" w:rsidP="0063358D">
            <w:pPr>
              <w:widowControl w:val="0"/>
              <w:spacing w:after="0" w:line="240" w:lineRule="auto"/>
              <w:ind w:left="-108" w:right="34"/>
              <w:jc w:val="center"/>
              <w:rPr>
                <w:rFonts w:ascii="GHEA Grapalat" w:hAnsi="GHEA Grapalat"/>
                <w:i/>
                <w:sz w:val="16"/>
                <w:szCs w:val="16"/>
              </w:rPr>
            </w:pPr>
            <w:r w:rsidRPr="00A558F9">
              <w:rPr>
                <w:rFonts w:ascii="GHEA Grapalat" w:hAnsi="GHEA Grapalat"/>
                <w:i/>
                <w:color w:val="000000" w:themeColor="text1"/>
                <w:sz w:val="16"/>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A558F9" w:rsidRDefault="00B124EC" w:rsidP="0063358D">
            <w:pPr>
              <w:spacing w:after="0" w:line="240" w:lineRule="auto"/>
              <w:contextualSpacing/>
              <w:jc w:val="center"/>
              <w:rPr>
                <w:rFonts w:ascii="GHEA Grapalat" w:hAnsi="GHEA Grapalat"/>
                <w:b/>
                <w:i/>
                <w:sz w:val="16"/>
                <w:szCs w:val="16"/>
              </w:rPr>
            </w:pPr>
            <w:r w:rsidRPr="00A558F9">
              <w:rPr>
                <w:rFonts w:ascii="GHEA Grapalat" w:hAnsi="GHEA Grapalat"/>
                <w:b/>
                <w:i/>
                <w:sz w:val="16"/>
                <w:szCs w:val="16"/>
              </w:rPr>
              <w:t>Չափման միավորը</w:t>
            </w:r>
          </w:p>
          <w:p w:rsidR="00B124EC" w:rsidRPr="00A558F9" w:rsidRDefault="00B124EC" w:rsidP="0063358D">
            <w:pPr>
              <w:widowControl w:val="0"/>
              <w:spacing w:after="0" w:line="240" w:lineRule="auto"/>
              <w:ind w:left="-108" w:right="-108"/>
              <w:jc w:val="center"/>
              <w:rPr>
                <w:rFonts w:ascii="GHEA Grapalat" w:hAnsi="GHEA Grapalat"/>
                <w:i/>
                <w:sz w:val="16"/>
                <w:szCs w:val="16"/>
              </w:rPr>
            </w:pPr>
            <w:r w:rsidRPr="00A558F9">
              <w:rPr>
                <w:rFonts w:ascii="GHEA Grapalat" w:hAnsi="GHEA Grapalat"/>
                <w:i/>
                <w:color w:val="000000" w:themeColor="text1"/>
                <w:sz w:val="16"/>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A558F9" w:rsidRDefault="00606025" w:rsidP="0063358D">
            <w:pPr>
              <w:spacing w:after="0" w:line="240" w:lineRule="auto"/>
              <w:ind w:left="-112" w:right="-108"/>
              <w:contextualSpacing/>
              <w:jc w:val="center"/>
              <w:rPr>
                <w:rFonts w:ascii="GHEA Grapalat" w:hAnsi="GHEA Grapalat"/>
                <w:b/>
                <w:i/>
                <w:sz w:val="16"/>
                <w:szCs w:val="16"/>
              </w:rPr>
            </w:pPr>
            <w:r w:rsidRPr="00A558F9">
              <w:rPr>
                <w:rFonts w:ascii="GHEA Grapalat" w:hAnsi="GHEA Grapalat"/>
                <w:b/>
                <w:i/>
                <w:sz w:val="16"/>
                <w:szCs w:val="16"/>
              </w:rPr>
              <w:t>Ենթակա քանակը</w:t>
            </w:r>
          </w:p>
          <w:p w:rsidR="00B124EC" w:rsidRPr="00A558F9" w:rsidRDefault="00606025" w:rsidP="0063358D">
            <w:pPr>
              <w:widowControl w:val="0"/>
              <w:spacing w:after="0" w:line="240" w:lineRule="auto"/>
              <w:ind w:left="-126" w:right="-108"/>
              <w:jc w:val="center"/>
              <w:rPr>
                <w:rFonts w:ascii="GHEA Grapalat" w:hAnsi="GHEA Grapalat"/>
                <w:i/>
                <w:sz w:val="16"/>
                <w:szCs w:val="16"/>
              </w:rPr>
            </w:pPr>
            <w:r w:rsidRPr="00A558F9">
              <w:rPr>
                <w:rFonts w:ascii="GHEA Grapalat" w:hAnsi="GHEA Grapalat"/>
                <w:i/>
                <w:color w:val="000000" w:themeColor="text1"/>
                <w:sz w:val="16"/>
                <w:szCs w:val="16"/>
              </w:rPr>
              <w:t>Подлежащее количество</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A558F9" w:rsidRDefault="00B124EC" w:rsidP="0059639C">
            <w:pPr>
              <w:widowControl w:val="0"/>
              <w:spacing w:after="0" w:line="240" w:lineRule="auto"/>
              <w:ind w:left="-126"/>
              <w:jc w:val="center"/>
              <w:rPr>
                <w:rFonts w:ascii="GHEA Grapalat" w:hAnsi="GHEA Grapalat"/>
                <w:b/>
                <w:i/>
                <w:sz w:val="16"/>
                <w:szCs w:val="16"/>
              </w:rPr>
            </w:pPr>
            <w:r w:rsidRPr="00A558F9">
              <w:rPr>
                <w:rFonts w:ascii="GHEA Grapalat" w:hAnsi="GHEA Grapalat"/>
                <w:b/>
                <w:i/>
                <w:sz w:val="16"/>
                <w:szCs w:val="16"/>
              </w:rPr>
              <w:t>Գնման գինը</w:t>
            </w:r>
          </w:p>
          <w:p w:rsidR="00B124EC" w:rsidRPr="00A558F9" w:rsidRDefault="00B124EC" w:rsidP="00931F22">
            <w:pPr>
              <w:widowControl w:val="0"/>
              <w:spacing w:after="0" w:line="240" w:lineRule="auto"/>
              <w:ind w:left="-108" w:hanging="18"/>
              <w:jc w:val="center"/>
              <w:rPr>
                <w:rFonts w:ascii="GHEA Grapalat" w:hAnsi="GHEA Grapalat"/>
                <w:b/>
                <w:i/>
                <w:sz w:val="16"/>
                <w:szCs w:val="16"/>
              </w:rPr>
            </w:pPr>
            <w:r w:rsidRPr="00A558F9">
              <w:rPr>
                <w:rFonts w:ascii="GHEA Grapalat" w:hAnsi="GHEA Grapalat"/>
                <w:b/>
                <w:i/>
                <w:sz w:val="16"/>
                <w:szCs w:val="16"/>
              </w:rPr>
              <w:t>(ՀՀ դրամ)</w:t>
            </w:r>
          </w:p>
          <w:p w:rsidR="00527403" w:rsidRPr="00A558F9" w:rsidRDefault="00B124EC" w:rsidP="0063358D">
            <w:pPr>
              <w:widowControl w:val="0"/>
              <w:spacing w:after="0" w:line="240" w:lineRule="auto"/>
              <w:ind w:left="-126" w:right="-108"/>
              <w:jc w:val="center"/>
              <w:rPr>
                <w:rFonts w:ascii="GHEA Grapalat" w:hAnsi="GHEA Grapalat"/>
                <w:i/>
                <w:sz w:val="16"/>
                <w:szCs w:val="16"/>
              </w:rPr>
            </w:pPr>
            <w:r w:rsidRPr="00A558F9">
              <w:rPr>
                <w:rFonts w:ascii="GHEA Grapalat" w:hAnsi="GHEA Grapalat"/>
                <w:i/>
                <w:sz w:val="16"/>
                <w:szCs w:val="16"/>
              </w:rPr>
              <w:t>Цена</w:t>
            </w:r>
          </w:p>
          <w:p w:rsidR="00B124EC" w:rsidRPr="00A558F9" w:rsidRDefault="00B124EC" w:rsidP="0063358D">
            <w:pPr>
              <w:widowControl w:val="0"/>
              <w:spacing w:after="0" w:line="240" w:lineRule="auto"/>
              <w:ind w:left="-126" w:right="-108"/>
              <w:jc w:val="center"/>
              <w:rPr>
                <w:rFonts w:ascii="GHEA Grapalat" w:hAnsi="GHEA Grapalat"/>
                <w:i/>
                <w:sz w:val="16"/>
                <w:szCs w:val="16"/>
              </w:rPr>
            </w:pPr>
            <w:r w:rsidRPr="00A558F9">
              <w:rPr>
                <w:rFonts w:ascii="GHEA Grapalat" w:hAnsi="GHEA Grapalat"/>
                <w:i/>
                <w:sz w:val="16"/>
                <w:szCs w:val="16"/>
              </w:rPr>
              <w:t>закупки</w:t>
            </w:r>
          </w:p>
          <w:p w:rsidR="00B124EC" w:rsidRPr="00A558F9" w:rsidRDefault="00B124EC" w:rsidP="0063358D">
            <w:pPr>
              <w:widowControl w:val="0"/>
              <w:spacing w:after="0" w:line="240" w:lineRule="auto"/>
              <w:ind w:left="-126" w:right="-108"/>
              <w:jc w:val="center"/>
              <w:rPr>
                <w:rFonts w:ascii="GHEA Grapalat" w:hAnsi="GHEA Grapalat"/>
                <w:i/>
                <w:sz w:val="14"/>
                <w:szCs w:val="16"/>
                <w:lang w:val="ru-RU"/>
              </w:rPr>
            </w:pPr>
            <w:r w:rsidRPr="00A558F9">
              <w:rPr>
                <w:rFonts w:ascii="GHEA Grapalat" w:hAnsi="GHEA Grapalat"/>
                <w:i/>
                <w:sz w:val="16"/>
                <w:szCs w:val="16"/>
                <w:lang w:val="ru-RU"/>
              </w:rPr>
              <w:t>(</w:t>
            </w:r>
            <w:r w:rsidRPr="00A558F9">
              <w:rPr>
                <w:rFonts w:ascii="GHEA Grapalat" w:hAnsi="GHEA Grapalat"/>
                <w:i/>
                <w:sz w:val="16"/>
                <w:szCs w:val="16"/>
              </w:rPr>
              <w:t>Драм РА</w:t>
            </w:r>
            <w:r w:rsidRPr="00A558F9">
              <w:rPr>
                <w:rFonts w:ascii="GHEA Grapalat" w:hAnsi="GHEA Grapalat"/>
                <w:i/>
                <w:sz w:val="16"/>
                <w:szCs w:val="16"/>
                <w:lang w:val="ru-RU"/>
              </w:rPr>
              <w:t>)</w:t>
            </w:r>
          </w:p>
        </w:tc>
        <w:tc>
          <w:tcPr>
            <w:tcW w:w="2128"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A558F9" w:rsidRDefault="00B124EC" w:rsidP="0063358D">
            <w:pPr>
              <w:spacing w:after="0" w:line="240" w:lineRule="auto"/>
              <w:contextualSpacing/>
              <w:jc w:val="center"/>
              <w:rPr>
                <w:rFonts w:ascii="GHEA Grapalat" w:hAnsi="GHEA Grapalat"/>
                <w:b/>
                <w:i/>
                <w:sz w:val="14"/>
                <w:szCs w:val="16"/>
              </w:rPr>
            </w:pPr>
            <w:r w:rsidRPr="00A558F9">
              <w:rPr>
                <w:rFonts w:ascii="GHEA Grapalat" w:hAnsi="GHEA Grapalat"/>
                <w:b/>
                <w:i/>
                <w:sz w:val="14"/>
                <w:szCs w:val="16"/>
              </w:rPr>
              <w:t>Մատակարարման</w:t>
            </w:r>
            <w:r w:rsidRPr="00A558F9">
              <w:rPr>
                <w:rFonts w:ascii="GHEA Grapalat" w:hAnsi="GHEA Grapalat"/>
                <w:i/>
                <w:sz w:val="14"/>
                <w:szCs w:val="16"/>
                <w:lang w:val="en-US"/>
              </w:rPr>
              <w:t xml:space="preserve"> </w:t>
            </w:r>
            <w:r w:rsidRPr="00A558F9">
              <w:rPr>
                <w:rFonts w:ascii="GHEA Grapalat" w:hAnsi="GHEA Grapalat"/>
                <w:i/>
                <w:sz w:val="14"/>
                <w:szCs w:val="16"/>
              </w:rPr>
              <w:t>- Поставкаи</w:t>
            </w:r>
            <w:r w:rsidRPr="00A558F9">
              <w:rPr>
                <w:rFonts w:ascii="GHEA Grapalat" w:hAnsi="GHEA Grapalat"/>
                <w:i/>
                <w:sz w:val="14"/>
                <w:szCs w:val="16"/>
                <w:lang w:val="en-US"/>
              </w:rPr>
              <w:t xml:space="preserve"> </w:t>
            </w:r>
            <w:r w:rsidRPr="00A558F9">
              <w:rPr>
                <w:rFonts w:ascii="GHEA Grapalat" w:hAnsi="GHEA Grapalat"/>
                <w:i/>
                <w:sz w:val="14"/>
                <w:szCs w:val="16"/>
              </w:rPr>
              <w:t>*</w:t>
            </w:r>
          </w:p>
        </w:tc>
      </w:tr>
      <w:tr w:rsidR="00606025" w:rsidRPr="00A558F9" w:rsidTr="003A0D91">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A558F9" w:rsidRDefault="00606025" w:rsidP="0063358D">
            <w:pPr>
              <w:widowControl w:val="0"/>
              <w:spacing w:after="0" w:line="240" w:lineRule="auto"/>
              <w:ind w:firstLine="29"/>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hideMark/>
          </w:tcPr>
          <w:p w:rsidR="00606025" w:rsidRPr="00A558F9" w:rsidRDefault="00606025" w:rsidP="0063358D">
            <w:pPr>
              <w:widowControl w:val="0"/>
              <w:spacing w:after="0" w:line="240" w:lineRule="auto"/>
              <w:jc w:val="center"/>
              <w:rPr>
                <w:rFonts w:ascii="GHEA Grapalat" w:hAnsi="GHEA Grapalat"/>
                <w:i/>
                <w:sz w:val="14"/>
                <w:szCs w:val="16"/>
              </w:rPr>
            </w:pPr>
          </w:p>
        </w:tc>
        <w:tc>
          <w:tcPr>
            <w:tcW w:w="2410" w:type="dxa"/>
            <w:vMerge/>
            <w:tcBorders>
              <w:left w:val="single" w:sz="4" w:space="0" w:color="auto"/>
              <w:right w:val="single" w:sz="4" w:space="0" w:color="auto"/>
            </w:tcBorders>
            <w:shd w:val="clear" w:color="auto" w:fill="E2EFD9" w:themeFill="accent6" w:themeFillTint="33"/>
            <w:vAlign w:val="center"/>
            <w:hideMark/>
          </w:tcPr>
          <w:p w:rsidR="00606025" w:rsidRPr="00A558F9" w:rsidRDefault="00606025" w:rsidP="0063358D">
            <w:pPr>
              <w:widowControl w:val="0"/>
              <w:spacing w:after="0" w:line="240" w:lineRule="auto"/>
              <w:ind w:left="-96" w:right="-108"/>
              <w:jc w:val="center"/>
              <w:rPr>
                <w:rFonts w:ascii="GHEA Grapalat" w:hAnsi="GHEA Grapalat"/>
                <w:i/>
                <w:sz w:val="14"/>
                <w:szCs w:val="16"/>
              </w:rPr>
            </w:pPr>
          </w:p>
        </w:tc>
        <w:tc>
          <w:tcPr>
            <w:tcW w:w="5812" w:type="dxa"/>
            <w:vMerge/>
            <w:tcBorders>
              <w:left w:val="single" w:sz="4" w:space="0" w:color="auto"/>
              <w:right w:val="single" w:sz="4" w:space="0" w:color="auto"/>
            </w:tcBorders>
            <w:shd w:val="clear" w:color="auto" w:fill="E2EFD9" w:themeFill="accent6" w:themeFillTint="33"/>
            <w:vAlign w:val="center"/>
            <w:hideMark/>
          </w:tcPr>
          <w:p w:rsidR="00606025" w:rsidRPr="00A558F9"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A558F9"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A558F9" w:rsidRDefault="00606025" w:rsidP="0063358D">
            <w:pPr>
              <w:widowControl w:val="0"/>
              <w:spacing w:after="0" w:line="240" w:lineRule="auto"/>
              <w:ind w:left="-48" w:right="-108"/>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A558F9" w:rsidRDefault="00606025" w:rsidP="0063358D">
            <w:pPr>
              <w:widowControl w:val="0"/>
              <w:spacing w:after="0" w:line="240" w:lineRule="auto"/>
              <w:ind w:left="-126" w:right="-108"/>
              <w:jc w:val="center"/>
              <w:rPr>
                <w:rFonts w:ascii="GHEA Grapalat" w:hAnsi="GHEA Grapalat"/>
                <w:i/>
                <w:sz w:val="14"/>
                <w:szCs w:val="16"/>
              </w:rPr>
            </w:pPr>
          </w:p>
        </w:tc>
        <w:tc>
          <w:tcPr>
            <w:tcW w:w="993"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A558F9" w:rsidRDefault="00606025" w:rsidP="0063358D">
            <w:pPr>
              <w:spacing w:after="0" w:line="240" w:lineRule="auto"/>
              <w:ind w:hanging="106"/>
              <w:contextualSpacing/>
              <w:jc w:val="center"/>
              <w:rPr>
                <w:rFonts w:ascii="GHEA Grapalat" w:hAnsi="GHEA Grapalat"/>
                <w:b/>
                <w:i/>
                <w:sz w:val="16"/>
                <w:szCs w:val="16"/>
              </w:rPr>
            </w:pPr>
            <w:r w:rsidRPr="00A558F9">
              <w:rPr>
                <w:rFonts w:ascii="GHEA Grapalat" w:hAnsi="GHEA Grapalat"/>
                <w:b/>
                <w:i/>
                <w:sz w:val="16"/>
                <w:szCs w:val="16"/>
              </w:rPr>
              <w:t>Հասցեն</w:t>
            </w:r>
          </w:p>
          <w:p w:rsidR="00606025" w:rsidRPr="00A558F9" w:rsidRDefault="00606025" w:rsidP="0063358D">
            <w:pPr>
              <w:spacing w:after="0" w:line="240" w:lineRule="auto"/>
              <w:ind w:left="-112"/>
              <w:contextualSpacing/>
              <w:jc w:val="center"/>
              <w:rPr>
                <w:rFonts w:ascii="GHEA Grapalat" w:hAnsi="GHEA Grapalat"/>
                <w:i/>
                <w:sz w:val="14"/>
                <w:szCs w:val="16"/>
              </w:rPr>
            </w:pPr>
            <w:r w:rsidRPr="00A558F9">
              <w:rPr>
                <w:rFonts w:ascii="GHEA Grapalat" w:hAnsi="GHEA Grapalat"/>
                <w:i/>
                <w:color w:val="000000" w:themeColor="text1"/>
                <w:sz w:val="16"/>
                <w:szCs w:val="16"/>
              </w:rPr>
              <w:t>Адрес</w:t>
            </w:r>
          </w:p>
        </w:tc>
        <w:tc>
          <w:tcPr>
            <w:tcW w:w="1135"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A558F9" w:rsidRDefault="00500F9D" w:rsidP="00500F9D">
            <w:pPr>
              <w:spacing w:after="0" w:line="240" w:lineRule="auto"/>
              <w:ind w:left="-112"/>
              <w:contextualSpacing/>
              <w:jc w:val="center"/>
              <w:rPr>
                <w:rFonts w:ascii="GHEA Grapalat" w:hAnsi="GHEA Grapalat"/>
                <w:b/>
                <w:i/>
                <w:sz w:val="16"/>
                <w:szCs w:val="16"/>
              </w:rPr>
            </w:pPr>
            <w:r w:rsidRPr="00A558F9">
              <w:rPr>
                <w:rFonts w:ascii="GHEA Grapalat" w:hAnsi="GHEA Grapalat"/>
                <w:b/>
                <w:i/>
                <w:sz w:val="16"/>
                <w:szCs w:val="16"/>
              </w:rPr>
              <w:t>Ժամկետը</w:t>
            </w:r>
          </w:p>
          <w:p w:rsidR="00500F9D" w:rsidRPr="00A558F9" w:rsidRDefault="00500F9D" w:rsidP="00500F9D">
            <w:pPr>
              <w:spacing w:after="0" w:line="240" w:lineRule="auto"/>
              <w:ind w:left="-112"/>
              <w:contextualSpacing/>
              <w:jc w:val="center"/>
              <w:rPr>
                <w:rFonts w:ascii="GHEA Grapalat" w:hAnsi="GHEA Grapalat"/>
                <w:i/>
                <w:sz w:val="14"/>
                <w:szCs w:val="16"/>
              </w:rPr>
            </w:pPr>
            <w:r w:rsidRPr="00A558F9">
              <w:rPr>
                <w:rFonts w:ascii="GHEA Grapalat" w:hAnsi="GHEA Grapalat"/>
                <w:i/>
                <w:sz w:val="16"/>
                <w:szCs w:val="16"/>
              </w:rPr>
              <w:t>Срок</w:t>
            </w:r>
          </w:p>
        </w:tc>
      </w:tr>
      <w:tr w:rsidR="00AE0681" w:rsidRPr="00A558F9" w:rsidTr="003A0D91">
        <w:trPr>
          <w:cantSplit/>
          <w:trHeight w:val="4446"/>
        </w:trPr>
        <w:tc>
          <w:tcPr>
            <w:tcW w:w="567" w:type="dxa"/>
            <w:tcBorders>
              <w:left w:val="single" w:sz="4" w:space="0" w:color="auto"/>
              <w:right w:val="single" w:sz="4" w:space="0" w:color="auto"/>
            </w:tcBorders>
            <w:shd w:val="clear" w:color="auto" w:fill="auto"/>
            <w:vAlign w:val="center"/>
          </w:tcPr>
          <w:p w:rsidR="00AE0681" w:rsidRPr="00A6462F" w:rsidRDefault="00AE0681" w:rsidP="00A6462F">
            <w:pPr>
              <w:spacing w:after="0" w:line="240" w:lineRule="auto"/>
              <w:ind w:left="113" w:right="113"/>
              <w:jc w:val="center"/>
              <w:rPr>
                <w:rFonts w:ascii="GHEA Grapalat" w:hAnsi="GHEA Grapalat"/>
                <w:b/>
                <w:i/>
                <w:szCs w:val="20"/>
              </w:rPr>
            </w:pPr>
            <w:r w:rsidRPr="00A6462F">
              <w:rPr>
                <w:rFonts w:ascii="GHEA Grapalat" w:hAnsi="GHEA Grapalat"/>
                <w:b/>
                <w:i/>
                <w:szCs w:val="20"/>
              </w:rPr>
              <w:t>1</w:t>
            </w:r>
          </w:p>
        </w:tc>
        <w:tc>
          <w:tcPr>
            <w:tcW w:w="1134" w:type="dxa"/>
            <w:tcBorders>
              <w:left w:val="single" w:sz="4" w:space="0" w:color="auto"/>
              <w:right w:val="single" w:sz="4" w:space="0" w:color="auto"/>
            </w:tcBorders>
            <w:shd w:val="clear" w:color="auto" w:fill="auto"/>
            <w:vAlign w:val="center"/>
          </w:tcPr>
          <w:p w:rsidR="00AE0681" w:rsidRPr="00A6462F" w:rsidRDefault="00AE0681" w:rsidP="00883487">
            <w:pPr>
              <w:spacing w:after="0"/>
              <w:ind w:left="-108" w:right="-108"/>
              <w:jc w:val="center"/>
              <w:rPr>
                <w:rFonts w:ascii="GHEA Grapalat" w:hAnsi="GHEA Grapalat"/>
                <w:b/>
                <w:i/>
                <w:szCs w:val="20"/>
              </w:rPr>
            </w:pPr>
            <w:r w:rsidRPr="00A6462F">
              <w:rPr>
                <w:rFonts w:ascii="GHEA Grapalat" w:hAnsi="GHEA Grapalat"/>
                <w:b/>
                <w:i/>
                <w:szCs w:val="20"/>
              </w:rPr>
              <w:t>32321200</w:t>
            </w:r>
          </w:p>
        </w:tc>
        <w:tc>
          <w:tcPr>
            <w:tcW w:w="2410" w:type="dxa"/>
            <w:tcBorders>
              <w:left w:val="single" w:sz="4" w:space="0" w:color="auto"/>
              <w:right w:val="single" w:sz="4" w:space="0" w:color="auto"/>
            </w:tcBorders>
            <w:shd w:val="clear" w:color="auto" w:fill="auto"/>
            <w:vAlign w:val="center"/>
          </w:tcPr>
          <w:p w:rsidR="00A6462F" w:rsidRDefault="00AE0681" w:rsidP="003A0D91">
            <w:pPr>
              <w:spacing w:after="0" w:line="240" w:lineRule="auto"/>
              <w:ind w:right="34"/>
              <w:jc w:val="center"/>
              <w:rPr>
                <w:rFonts w:ascii="GHEA Grapalat" w:hAnsi="GHEA Grapalat"/>
                <w:b/>
                <w:i/>
                <w:szCs w:val="20"/>
              </w:rPr>
            </w:pPr>
            <w:bookmarkStart w:id="0" w:name="_Hlk222733343"/>
            <w:r w:rsidRPr="00A6462F">
              <w:rPr>
                <w:rFonts w:ascii="GHEA Grapalat" w:hAnsi="GHEA Grapalat"/>
                <w:b/>
                <w:i/>
                <w:szCs w:val="20"/>
              </w:rPr>
              <w:t>Հատուկ հեռուստատեսային համակարգ</w:t>
            </w:r>
          </w:p>
          <w:p w:rsidR="00AE0681" w:rsidRPr="00A6462F" w:rsidRDefault="00AE0681" w:rsidP="00A6462F">
            <w:pPr>
              <w:spacing w:after="0" w:line="240" w:lineRule="auto"/>
              <w:ind w:left="113" w:right="113"/>
              <w:jc w:val="center"/>
              <w:rPr>
                <w:rFonts w:ascii="GHEA Grapalat" w:hAnsi="GHEA Grapalat"/>
                <w:b/>
                <w:i/>
                <w:szCs w:val="20"/>
              </w:rPr>
            </w:pPr>
            <w:r w:rsidRPr="00A6462F">
              <w:rPr>
                <w:rFonts w:ascii="GHEA Grapalat" w:hAnsi="GHEA Grapalat"/>
                <w:b/>
                <w:i/>
                <w:szCs w:val="20"/>
              </w:rPr>
              <w:t xml:space="preserve"> </w:t>
            </w:r>
          </w:p>
          <w:bookmarkEnd w:id="0"/>
          <w:p w:rsidR="00AE0681" w:rsidRPr="00A6462F" w:rsidRDefault="00AE0681" w:rsidP="00A6462F">
            <w:pPr>
              <w:spacing w:after="0" w:line="240" w:lineRule="auto"/>
              <w:ind w:left="113" w:right="113"/>
              <w:jc w:val="center"/>
              <w:rPr>
                <w:rFonts w:ascii="GHEA Grapalat" w:hAnsi="GHEA Grapalat"/>
                <w:i/>
                <w:szCs w:val="20"/>
              </w:rPr>
            </w:pPr>
            <w:r w:rsidRPr="00A6462F">
              <w:rPr>
                <w:rFonts w:ascii="GHEA Grapalat" w:hAnsi="GHEA Grapalat"/>
                <w:i/>
                <w:szCs w:val="20"/>
              </w:rPr>
              <w:t>Система телевизионная специальная</w:t>
            </w:r>
          </w:p>
        </w:tc>
        <w:tc>
          <w:tcPr>
            <w:tcW w:w="5812" w:type="dxa"/>
            <w:tcBorders>
              <w:left w:val="single" w:sz="4" w:space="0" w:color="auto"/>
              <w:right w:val="single" w:sz="4" w:space="0" w:color="auto"/>
            </w:tcBorders>
            <w:shd w:val="clear" w:color="auto" w:fill="auto"/>
            <w:vAlign w:val="center"/>
          </w:tcPr>
          <w:p w:rsidR="00A6462F" w:rsidRDefault="00A6462F" w:rsidP="00A6462F">
            <w:pPr>
              <w:spacing w:after="0" w:line="240" w:lineRule="auto"/>
              <w:ind w:left="113" w:right="113"/>
              <w:jc w:val="center"/>
              <w:rPr>
                <w:rFonts w:ascii="GHEA Grapalat" w:hAnsi="GHEA Grapalat"/>
                <w:b/>
                <w:i/>
                <w:szCs w:val="20"/>
              </w:rPr>
            </w:pPr>
            <w:bookmarkStart w:id="1" w:name="_Hlk222733381"/>
            <w:r w:rsidRPr="00A6462F">
              <w:rPr>
                <w:rFonts w:ascii="GHEA Grapalat" w:hAnsi="GHEA Grapalat"/>
                <w:b/>
                <w:i/>
                <w:szCs w:val="20"/>
              </w:rPr>
              <w:t>Ս</w:t>
            </w:r>
            <w:r w:rsidR="00AE0681" w:rsidRPr="00A6462F">
              <w:rPr>
                <w:rFonts w:ascii="GHEA Grapalat" w:hAnsi="GHEA Grapalat"/>
                <w:b/>
                <w:i/>
                <w:szCs w:val="20"/>
              </w:rPr>
              <w:t xml:space="preserve">եյսմակայուն վերաբեռնման մեքենայի </w:t>
            </w:r>
          </w:p>
          <w:p w:rsidR="00A6462F" w:rsidRDefault="00AE0681" w:rsidP="00A6462F">
            <w:pPr>
              <w:spacing w:after="0" w:line="240" w:lineRule="auto"/>
              <w:ind w:left="113" w:right="113"/>
              <w:jc w:val="center"/>
              <w:rPr>
                <w:rFonts w:ascii="GHEA Grapalat" w:hAnsi="GHEA Grapalat"/>
                <w:b/>
                <w:i/>
                <w:szCs w:val="20"/>
              </w:rPr>
            </w:pPr>
            <w:r w:rsidRPr="00A6462F">
              <w:rPr>
                <w:rFonts w:ascii="GHEA Grapalat" w:hAnsi="GHEA Grapalat"/>
                <w:b/>
                <w:i/>
                <w:szCs w:val="20"/>
              </w:rPr>
              <w:t>(МПС-В-270-У4.2)  համար</w:t>
            </w:r>
            <w:bookmarkEnd w:id="1"/>
            <w:r w:rsidR="00A6462F" w:rsidRPr="00A6462F">
              <w:rPr>
                <w:rFonts w:ascii="GHEA Grapalat" w:hAnsi="GHEA Grapalat"/>
                <w:b/>
                <w:i/>
                <w:szCs w:val="20"/>
              </w:rPr>
              <w:t xml:space="preserve">, </w:t>
            </w:r>
          </w:p>
          <w:p w:rsidR="00A6462F" w:rsidRPr="00A6462F" w:rsidRDefault="00442D80" w:rsidP="00A6462F">
            <w:pPr>
              <w:spacing w:after="0" w:line="240" w:lineRule="auto"/>
              <w:ind w:left="113" w:right="113"/>
              <w:jc w:val="center"/>
              <w:rPr>
                <w:rFonts w:ascii="GHEA Grapalat" w:hAnsi="GHEA Grapalat"/>
                <w:b/>
                <w:i/>
                <w:szCs w:val="20"/>
              </w:rPr>
            </w:pPr>
            <w:r w:rsidRPr="00442D80">
              <w:rPr>
                <w:rFonts w:ascii="GHEA Grapalat" w:hAnsi="GHEA Grapalat"/>
                <w:b/>
                <w:i/>
                <w:szCs w:val="20"/>
              </w:rPr>
              <w:t>հ</w:t>
            </w:r>
            <w:r w:rsidR="00AE0681" w:rsidRPr="00A6462F">
              <w:rPr>
                <w:rFonts w:ascii="GHEA Grapalat" w:hAnsi="GHEA Grapalat"/>
                <w:b/>
                <w:i/>
                <w:szCs w:val="20"/>
              </w:rPr>
              <w:t>ամաձայն</w:t>
            </w:r>
            <w:r w:rsidR="00A6462F" w:rsidRPr="00A6462F">
              <w:rPr>
                <w:rFonts w:ascii="GHEA Grapalat" w:hAnsi="GHEA Grapalat"/>
                <w:b/>
                <w:i/>
                <w:szCs w:val="20"/>
              </w:rPr>
              <w:t>՝</w:t>
            </w:r>
            <w:r w:rsidR="00AE0681" w:rsidRPr="00A6462F">
              <w:rPr>
                <w:rFonts w:ascii="GHEA Grapalat" w:hAnsi="GHEA Grapalat"/>
                <w:b/>
                <w:i/>
                <w:szCs w:val="20"/>
              </w:rPr>
              <w:t xml:space="preserve"> </w:t>
            </w:r>
            <w:r w:rsidR="00A6462F" w:rsidRPr="00A6462F">
              <w:rPr>
                <w:rFonts w:ascii="GHEA Grapalat" w:hAnsi="GHEA Grapalat"/>
                <w:b/>
                <w:i/>
                <w:szCs w:val="20"/>
              </w:rPr>
              <w:t xml:space="preserve">ՀԱԷԿ-ի </w:t>
            </w:r>
            <w:r w:rsidR="00A6462F" w:rsidRPr="00A6462F">
              <w:rPr>
                <w:rFonts w:ascii="GHEA Grapalat" w:hAnsi="GHEA Grapalat"/>
                <w:b/>
                <w:i/>
                <w:szCs w:val="20"/>
              </w:rPr>
              <w:t xml:space="preserve">գլխավոր ճարտարագետի կողմից 2026 թվականի փետրվարի </w:t>
            </w:r>
            <w:r w:rsidR="00A6462F" w:rsidRPr="00A6462F">
              <w:rPr>
                <w:rFonts w:ascii="GHEA Grapalat" w:hAnsi="GHEA Grapalat"/>
                <w:b/>
                <w:i/>
                <w:szCs w:val="20"/>
              </w:rPr>
              <w:t>11-</w:t>
            </w:r>
            <w:r w:rsidR="00A6462F" w:rsidRPr="00A6462F">
              <w:rPr>
                <w:rFonts w:ascii="GHEA Grapalat" w:hAnsi="GHEA Grapalat"/>
                <w:b/>
                <w:i/>
                <w:szCs w:val="20"/>
              </w:rPr>
              <w:t>ին (գրանցման №59</w:t>
            </w:r>
            <w:r w:rsidR="00A6462F" w:rsidRPr="00A6462F">
              <w:rPr>
                <w:rFonts w:ascii="GHEA Grapalat" w:hAnsi="GHEA Grapalat"/>
                <w:b/>
                <w:i/>
                <w:szCs w:val="20"/>
              </w:rPr>
              <w:t>0</w:t>
            </w:r>
            <w:r w:rsidR="00A6462F" w:rsidRPr="00A6462F">
              <w:rPr>
                <w:rFonts w:ascii="GHEA Grapalat" w:hAnsi="GHEA Grapalat"/>
                <w:b/>
                <w:i/>
                <w:szCs w:val="20"/>
              </w:rPr>
              <w:t xml:space="preserve"> առ 1</w:t>
            </w:r>
            <w:r w:rsidR="00A6462F" w:rsidRPr="00A6462F">
              <w:rPr>
                <w:rFonts w:ascii="GHEA Grapalat" w:hAnsi="GHEA Grapalat"/>
                <w:b/>
                <w:i/>
                <w:szCs w:val="20"/>
              </w:rPr>
              <w:t>1</w:t>
            </w:r>
            <w:r w:rsidR="00A6462F" w:rsidRPr="00A6462F">
              <w:rPr>
                <w:rFonts w:ascii="GHEA Grapalat" w:hAnsi="GHEA Grapalat"/>
                <w:b/>
                <w:i/>
                <w:szCs w:val="20"/>
              </w:rPr>
              <w:t>.02.2026թ.) հաստատված «Հայկական ԱԷԿ-ի թիվ 2 էներգաբլոկի սեյսմակայուն վերաբեռնման մեքենայի (МПС-В-270-У4.2) համար հատուկ հեռուստատեսային համակարգի մատակարարման և փոխարինման</w:t>
            </w:r>
            <w:r w:rsidR="004B5B02" w:rsidRPr="004B5B02">
              <w:rPr>
                <w:rFonts w:ascii="GHEA Grapalat" w:hAnsi="GHEA Grapalat"/>
                <w:b/>
                <w:i/>
                <w:szCs w:val="20"/>
              </w:rPr>
              <w:t>՝</w:t>
            </w:r>
            <w:r w:rsidR="00A6462F" w:rsidRPr="00A6462F">
              <w:rPr>
                <w:rFonts w:ascii="GHEA Grapalat" w:hAnsi="GHEA Grapalat"/>
                <w:b/>
                <w:i/>
                <w:szCs w:val="20"/>
              </w:rPr>
              <w:t xml:space="preserve"> ներառյալ տեղադրման և կարգաբերման </w:t>
            </w:r>
            <w:r w:rsidR="00A6462F" w:rsidRPr="00A6462F">
              <w:rPr>
                <w:rFonts w:ascii="GHEA Grapalat" w:hAnsi="GHEA Grapalat"/>
                <w:b/>
                <w:i/>
                <w:szCs w:val="20"/>
              </w:rPr>
              <w:t>ա</w:t>
            </w:r>
            <w:r w:rsidR="00A6462F" w:rsidRPr="00A6462F">
              <w:rPr>
                <w:rFonts w:ascii="GHEA Grapalat" w:hAnsi="GHEA Grapalat"/>
                <w:b/>
                <w:i/>
                <w:szCs w:val="20"/>
              </w:rPr>
              <w:t>շխատանքներ» տեխնիկական պահանջ</w:t>
            </w:r>
            <w:r w:rsidR="00A6462F" w:rsidRPr="00A6462F">
              <w:rPr>
                <w:rFonts w:ascii="GHEA Grapalat" w:hAnsi="GHEA Grapalat"/>
                <w:b/>
                <w:i/>
                <w:szCs w:val="20"/>
              </w:rPr>
              <w:t>ներ</w:t>
            </w:r>
            <w:r w:rsidR="00A6462F" w:rsidRPr="00A6462F">
              <w:rPr>
                <w:rFonts w:ascii="GHEA Grapalat" w:hAnsi="GHEA Grapalat"/>
                <w:b/>
                <w:i/>
                <w:szCs w:val="20"/>
              </w:rPr>
              <w:t>ի</w:t>
            </w:r>
            <w:r w:rsidR="00A6462F" w:rsidRPr="00A6462F">
              <w:rPr>
                <w:rFonts w:ascii="GHEA Grapalat" w:hAnsi="GHEA Grapalat"/>
                <w:b/>
                <w:i/>
                <w:szCs w:val="20"/>
              </w:rPr>
              <w:t>:</w:t>
            </w:r>
          </w:p>
          <w:p w:rsidR="00A6462F" w:rsidRPr="00442D80" w:rsidRDefault="00A6462F" w:rsidP="00A6462F">
            <w:pPr>
              <w:spacing w:after="0" w:line="240" w:lineRule="auto"/>
              <w:ind w:left="113" w:right="113"/>
              <w:jc w:val="center"/>
              <w:rPr>
                <w:rFonts w:ascii="GHEA Grapalat" w:hAnsi="GHEA Grapalat"/>
                <w:b/>
                <w:i/>
                <w:sz w:val="16"/>
                <w:szCs w:val="20"/>
              </w:rPr>
            </w:pPr>
          </w:p>
          <w:p w:rsidR="004B5B02" w:rsidRDefault="00442D80" w:rsidP="00442D80">
            <w:pPr>
              <w:spacing w:after="0" w:line="240" w:lineRule="auto"/>
              <w:ind w:left="113" w:right="113"/>
              <w:jc w:val="center"/>
              <w:rPr>
                <w:rFonts w:ascii="GHEA Grapalat" w:hAnsi="GHEA Grapalat"/>
                <w:i/>
                <w:szCs w:val="20"/>
              </w:rPr>
            </w:pPr>
            <w:r w:rsidRPr="00442D80">
              <w:rPr>
                <w:rFonts w:ascii="GHEA Grapalat" w:hAnsi="GHEA Grapalat"/>
                <w:i/>
                <w:szCs w:val="20"/>
              </w:rPr>
              <w:t xml:space="preserve">Для сейсмостойкой перегрузочной машины (МПС-В-270-У4.2), </w:t>
            </w:r>
          </w:p>
          <w:p w:rsidR="00AE0681" w:rsidRPr="00A6462F" w:rsidRDefault="00442D80" w:rsidP="004B5B02">
            <w:pPr>
              <w:spacing w:after="0" w:line="240" w:lineRule="auto"/>
              <w:ind w:left="113" w:right="113"/>
              <w:jc w:val="center"/>
              <w:rPr>
                <w:rFonts w:ascii="GHEA Grapalat" w:hAnsi="GHEA Grapalat"/>
                <w:i/>
                <w:szCs w:val="20"/>
              </w:rPr>
            </w:pPr>
            <w:r w:rsidRPr="00442D80">
              <w:rPr>
                <w:rFonts w:ascii="GHEA Grapalat" w:hAnsi="GHEA Grapalat"/>
                <w:i/>
                <w:szCs w:val="20"/>
              </w:rPr>
              <w:t>в соответствии с «Техническими требованиями на поставку и замену специальной телевизионной системы для сейсмостойкой перегрузочной машины (МПС-В-270-У4.2) энергоблока № 2 Армянской АЭС, включая работы по монтажу и наладке», утверждённы</w:t>
            </w:r>
            <w:r w:rsidR="004B5B02">
              <w:rPr>
                <w:rFonts w:ascii="GHEA Grapalat" w:hAnsi="GHEA Grapalat"/>
                <w:i/>
                <w:szCs w:val="20"/>
              </w:rPr>
              <w:t>й</w:t>
            </w:r>
            <w:r w:rsidRPr="00442D80">
              <w:rPr>
                <w:rFonts w:ascii="GHEA Grapalat" w:hAnsi="GHEA Grapalat"/>
                <w:i/>
                <w:szCs w:val="20"/>
              </w:rPr>
              <w:t xml:space="preserve"> главным инженером Армянской АЭС 11</w:t>
            </w:r>
            <w:r w:rsidRPr="00442D80">
              <w:rPr>
                <w:rFonts w:ascii="GHEA Grapalat" w:hAnsi="GHEA Grapalat"/>
                <w:i/>
                <w:szCs w:val="20"/>
                <w:lang w:val="ru-RU"/>
              </w:rPr>
              <w:t>-</w:t>
            </w:r>
            <w:r>
              <w:rPr>
                <w:rFonts w:ascii="GHEA Grapalat" w:hAnsi="GHEA Grapalat"/>
                <w:i/>
                <w:szCs w:val="20"/>
                <w:lang w:val="ru-RU"/>
              </w:rPr>
              <w:t>o</w:t>
            </w:r>
            <w:r>
              <w:rPr>
                <w:rFonts w:ascii="GHEA Grapalat" w:hAnsi="GHEA Grapalat"/>
                <w:i/>
                <w:szCs w:val="20"/>
              </w:rPr>
              <w:t>го</w:t>
            </w:r>
            <w:r w:rsidRPr="00442D80">
              <w:rPr>
                <w:rFonts w:ascii="GHEA Grapalat" w:hAnsi="GHEA Grapalat"/>
                <w:i/>
                <w:szCs w:val="20"/>
              </w:rPr>
              <w:t xml:space="preserve"> февраля 2026 года (регистрационный № 590 от 11.02.2026г.).</w:t>
            </w:r>
          </w:p>
        </w:tc>
        <w:tc>
          <w:tcPr>
            <w:tcW w:w="992" w:type="dxa"/>
            <w:tcBorders>
              <w:left w:val="single" w:sz="4" w:space="0" w:color="auto"/>
              <w:right w:val="single" w:sz="4" w:space="0" w:color="auto"/>
            </w:tcBorders>
            <w:shd w:val="clear" w:color="auto" w:fill="auto"/>
            <w:vAlign w:val="center"/>
          </w:tcPr>
          <w:p w:rsidR="00AE0681" w:rsidRPr="00442D80" w:rsidRDefault="00AE0681" w:rsidP="00AE0681">
            <w:pPr>
              <w:jc w:val="center"/>
              <w:rPr>
                <w:rFonts w:ascii="GHEA Grapalat" w:eastAsia="Times New Roman" w:hAnsi="GHEA Grapalat"/>
                <w:b/>
                <w:i/>
                <w:sz w:val="20"/>
                <w:szCs w:val="20"/>
                <w:lang w:eastAsia="ru-RU"/>
              </w:rPr>
            </w:pPr>
            <w:r w:rsidRPr="00442D80">
              <w:rPr>
                <w:rFonts w:ascii="GHEA Grapalat" w:eastAsia="Times New Roman" w:hAnsi="GHEA Grapalat"/>
                <w:b/>
                <w:i/>
                <w:sz w:val="20"/>
                <w:szCs w:val="20"/>
                <w:lang w:eastAsia="ru-RU"/>
              </w:rPr>
              <w:t>Հատ</w:t>
            </w:r>
          </w:p>
          <w:p w:rsidR="00AE0681" w:rsidRPr="00CF2732" w:rsidRDefault="00AE0681" w:rsidP="00AE0681">
            <w:pPr>
              <w:jc w:val="center"/>
              <w:rPr>
                <w:rFonts w:ascii="GHEA Grapalat" w:hAnsi="GHEA Grapalat"/>
                <w:sz w:val="20"/>
                <w:szCs w:val="20"/>
              </w:rPr>
            </w:pPr>
            <w:r w:rsidRPr="00A6462F">
              <w:rPr>
                <w:rFonts w:ascii="GHEA Grapalat" w:eastAsia="Times New Roman" w:hAnsi="GHEA Grapalat"/>
                <w:i/>
                <w:sz w:val="20"/>
                <w:szCs w:val="20"/>
                <w:lang w:eastAsia="ru-RU"/>
              </w:rPr>
              <w:t>Штук</w:t>
            </w:r>
          </w:p>
        </w:tc>
        <w:tc>
          <w:tcPr>
            <w:tcW w:w="992" w:type="dxa"/>
            <w:tcBorders>
              <w:left w:val="single" w:sz="4" w:space="0" w:color="auto"/>
              <w:right w:val="single" w:sz="4" w:space="0" w:color="auto"/>
            </w:tcBorders>
            <w:shd w:val="clear" w:color="auto" w:fill="auto"/>
            <w:vAlign w:val="center"/>
          </w:tcPr>
          <w:p w:rsidR="00AE0681" w:rsidRPr="00A6462F" w:rsidRDefault="00AE0681" w:rsidP="00AE0681">
            <w:pPr>
              <w:jc w:val="center"/>
              <w:rPr>
                <w:rFonts w:ascii="GHEA Grapalat" w:eastAsia="Times New Roman" w:hAnsi="GHEA Grapalat"/>
                <w:i/>
                <w:sz w:val="20"/>
                <w:szCs w:val="20"/>
                <w:lang w:eastAsia="ru-RU"/>
              </w:rPr>
            </w:pPr>
            <w:r w:rsidRPr="00A6462F">
              <w:rPr>
                <w:rFonts w:ascii="GHEA Grapalat" w:eastAsia="Times New Roman" w:hAnsi="GHEA Grapalat"/>
                <w:i/>
                <w:sz w:val="20"/>
                <w:szCs w:val="20"/>
                <w:lang w:eastAsia="ru-RU"/>
              </w:rPr>
              <w:t>1</w:t>
            </w:r>
          </w:p>
        </w:tc>
        <w:tc>
          <w:tcPr>
            <w:tcW w:w="992" w:type="dxa"/>
            <w:tcBorders>
              <w:left w:val="single" w:sz="4" w:space="0" w:color="auto"/>
              <w:right w:val="single" w:sz="4" w:space="0" w:color="auto"/>
            </w:tcBorders>
            <w:shd w:val="clear" w:color="auto" w:fill="auto"/>
            <w:textDirection w:val="btLr"/>
            <w:vAlign w:val="center"/>
          </w:tcPr>
          <w:p w:rsidR="00AE0681" w:rsidRPr="00AE0681" w:rsidRDefault="00AE0681" w:rsidP="00AE0681">
            <w:pPr>
              <w:spacing w:after="0" w:line="240" w:lineRule="auto"/>
              <w:ind w:left="113" w:right="113"/>
              <w:jc w:val="center"/>
              <w:rPr>
                <w:rFonts w:ascii="GHEA Grapalat" w:hAnsi="GHEA Grapalat"/>
                <w:b/>
                <w:i/>
                <w:sz w:val="24"/>
                <w:szCs w:val="20"/>
              </w:rPr>
            </w:pPr>
            <w:r w:rsidRPr="00AE0681">
              <w:rPr>
                <w:rFonts w:ascii="GHEA Grapalat" w:hAnsi="GHEA Grapalat"/>
                <w:b/>
                <w:i/>
                <w:sz w:val="24"/>
                <w:szCs w:val="20"/>
              </w:rPr>
              <w:t>390</w:t>
            </w:r>
            <w:r w:rsidR="00883487">
              <w:rPr>
                <w:rFonts w:ascii="GHEA Grapalat" w:hAnsi="GHEA Grapalat"/>
                <w:b/>
                <w:i/>
                <w:sz w:val="24"/>
                <w:szCs w:val="20"/>
              </w:rPr>
              <w:t xml:space="preserve"> </w:t>
            </w:r>
            <w:r w:rsidRPr="00AE0681">
              <w:rPr>
                <w:rFonts w:ascii="GHEA Grapalat" w:hAnsi="GHEA Grapalat"/>
                <w:b/>
                <w:i/>
                <w:sz w:val="24"/>
                <w:szCs w:val="20"/>
              </w:rPr>
              <w:t>542</w:t>
            </w:r>
            <w:r w:rsidR="00883487">
              <w:rPr>
                <w:rFonts w:ascii="GHEA Grapalat" w:hAnsi="GHEA Grapalat"/>
                <w:b/>
                <w:i/>
                <w:sz w:val="24"/>
                <w:szCs w:val="20"/>
              </w:rPr>
              <w:t xml:space="preserve"> </w:t>
            </w:r>
            <w:r w:rsidRPr="00AE0681">
              <w:rPr>
                <w:rFonts w:ascii="GHEA Grapalat" w:hAnsi="GHEA Grapalat"/>
                <w:b/>
                <w:i/>
                <w:sz w:val="24"/>
                <w:szCs w:val="20"/>
              </w:rPr>
              <w:t>000</w:t>
            </w:r>
          </w:p>
        </w:tc>
        <w:tc>
          <w:tcPr>
            <w:tcW w:w="993" w:type="dxa"/>
            <w:tcBorders>
              <w:top w:val="single" w:sz="4" w:space="0" w:color="auto"/>
              <w:left w:val="single" w:sz="4" w:space="0" w:color="auto"/>
              <w:right w:val="single" w:sz="4" w:space="0" w:color="auto"/>
            </w:tcBorders>
            <w:shd w:val="clear" w:color="auto" w:fill="auto"/>
            <w:textDirection w:val="btLr"/>
            <w:vAlign w:val="center"/>
          </w:tcPr>
          <w:p w:rsidR="00AE0681" w:rsidRPr="00A558F9" w:rsidRDefault="00AE0681" w:rsidP="00AE0681">
            <w:pPr>
              <w:spacing w:after="0" w:line="240" w:lineRule="auto"/>
              <w:ind w:left="113" w:right="113"/>
              <w:jc w:val="center"/>
              <w:rPr>
                <w:rFonts w:ascii="GHEA Grapalat" w:hAnsi="GHEA Grapalat"/>
                <w:b/>
                <w:i/>
                <w:sz w:val="24"/>
                <w:szCs w:val="20"/>
              </w:rPr>
            </w:pPr>
            <w:r w:rsidRPr="00A558F9">
              <w:rPr>
                <w:rFonts w:ascii="GHEA Grapalat" w:hAnsi="GHEA Grapalat"/>
                <w:b/>
                <w:i/>
                <w:sz w:val="24"/>
                <w:szCs w:val="20"/>
              </w:rPr>
              <w:t>Արմավիրի մարզ, ք.Մեծամոր, «ՀԱԷԿ» ՓԲԸ</w:t>
            </w:r>
          </w:p>
          <w:p w:rsidR="00AE0681" w:rsidRPr="00A558F9" w:rsidRDefault="00AE0681" w:rsidP="00AE0681">
            <w:pPr>
              <w:spacing w:after="0" w:line="240" w:lineRule="auto"/>
              <w:ind w:left="113" w:right="113"/>
              <w:jc w:val="center"/>
              <w:rPr>
                <w:rFonts w:ascii="GHEA Grapalat" w:hAnsi="GHEA Grapalat" w:cs="Calibri"/>
                <w:i/>
                <w:color w:val="000000" w:themeColor="text1"/>
                <w:sz w:val="24"/>
                <w:szCs w:val="20"/>
              </w:rPr>
            </w:pPr>
            <w:r w:rsidRPr="00A558F9">
              <w:rPr>
                <w:rFonts w:ascii="GHEA Grapalat" w:hAnsi="GHEA Grapalat"/>
                <w:i/>
                <w:sz w:val="24"/>
                <w:szCs w:val="20"/>
              </w:rPr>
              <w:t>Армавирская область, г. Мецамор, ЗАО «ААЭК»</w:t>
            </w:r>
          </w:p>
        </w:tc>
        <w:tc>
          <w:tcPr>
            <w:tcW w:w="1135" w:type="dxa"/>
            <w:tcBorders>
              <w:top w:val="single" w:sz="4" w:space="0" w:color="auto"/>
              <w:left w:val="single" w:sz="4" w:space="0" w:color="auto"/>
              <w:right w:val="single" w:sz="4" w:space="0" w:color="auto"/>
            </w:tcBorders>
            <w:shd w:val="clear" w:color="auto" w:fill="auto"/>
            <w:textDirection w:val="btLr"/>
            <w:vAlign w:val="center"/>
          </w:tcPr>
          <w:p w:rsidR="00AE0681" w:rsidRPr="00AE0681" w:rsidRDefault="00AE0681" w:rsidP="00AE0681">
            <w:pPr>
              <w:spacing w:after="0" w:line="240" w:lineRule="auto"/>
              <w:ind w:left="113" w:right="113"/>
              <w:jc w:val="center"/>
              <w:rPr>
                <w:rFonts w:ascii="GHEA Grapalat" w:hAnsi="GHEA Grapalat"/>
                <w:b/>
                <w:i/>
                <w:sz w:val="24"/>
                <w:szCs w:val="20"/>
              </w:rPr>
            </w:pPr>
            <w:r w:rsidRPr="00AE0681">
              <w:rPr>
                <w:rFonts w:ascii="GHEA Grapalat" w:hAnsi="GHEA Grapalat"/>
                <w:b/>
                <w:i/>
                <w:sz w:val="24"/>
                <w:szCs w:val="20"/>
              </w:rPr>
              <w:t>ՊՆՎ 2027 (2027</w:t>
            </w:r>
            <w:r w:rsidR="00442D80" w:rsidRPr="00442D80">
              <w:rPr>
                <w:rFonts w:ascii="GHEA Grapalat" w:hAnsi="GHEA Grapalat"/>
                <w:b/>
                <w:i/>
                <w:sz w:val="24"/>
                <w:szCs w:val="20"/>
              </w:rPr>
              <w:t xml:space="preserve"> </w:t>
            </w:r>
            <w:r w:rsidRPr="00AE0681">
              <w:rPr>
                <w:rFonts w:ascii="GHEA Grapalat" w:hAnsi="GHEA Grapalat"/>
                <w:b/>
                <w:i/>
                <w:sz w:val="24"/>
                <w:szCs w:val="20"/>
              </w:rPr>
              <w:t>թ</w:t>
            </w:r>
            <w:r w:rsidR="00442D80" w:rsidRPr="00442D80">
              <w:rPr>
                <w:rFonts w:ascii="GHEA Grapalat" w:hAnsi="GHEA Grapalat"/>
                <w:b/>
                <w:i/>
                <w:sz w:val="24"/>
                <w:szCs w:val="20"/>
              </w:rPr>
              <w:t>վականի</w:t>
            </w:r>
            <w:r w:rsidRPr="00AE0681">
              <w:rPr>
                <w:rFonts w:ascii="GHEA Grapalat" w:hAnsi="GHEA Grapalat"/>
                <w:b/>
                <w:i/>
                <w:sz w:val="24"/>
                <w:szCs w:val="20"/>
              </w:rPr>
              <w:t xml:space="preserve"> ապրիլ-մայիս ամիսներ) ընթացքում</w:t>
            </w:r>
          </w:p>
          <w:p w:rsidR="00AE0681" w:rsidRPr="00A53A95" w:rsidRDefault="00AE0681" w:rsidP="00883487">
            <w:pPr>
              <w:spacing w:after="0" w:line="240" w:lineRule="auto"/>
              <w:ind w:left="113" w:right="113"/>
              <w:jc w:val="center"/>
              <w:rPr>
                <w:rFonts w:ascii="GHEA Grapalat" w:hAnsi="GHEA Grapalat"/>
                <w:i/>
                <w:sz w:val="20"/>
                <w:szCs w:val="20"/>
              </w:rPr>
            </w:pPr>
            <w:r w:rsidRPr="00AE0681">
              <w:rPr>
                <w:rFonts w:ascii="GHEA Grapalat" w:hAnsi="GHEA Grapalat"/>
                <w:i/>
                <w:sz w:val="24"/>
                <w:szCs w:val="20"/>
              </w:rPr>
              <w:t xml:space="preserve">В </w:t>
            </w:r>
            <w:r w:rsidR="00883487">
              <w:rPr>
                <w:rFonts w:ascii="GHEA Grapalat" w:hAnsi="GHEA Grapalat"/>
                <w:i/>
                <w:sz w:val="24"/>
                <w:szCs w:val="20"/>
              </w:rPr>
              <w:t>период</w:t>
            </w:r>
            <w:r w:rsidRPr="00AE0681">
              <w:rPr>
                <w:rFonts w:ascii="GHEA Grapalat" w:hAnsi="GHEA Grapalat"/>
                <w:i/>
                <w:sz w:val="24"/>
                <w:szCs w:val="20"/>
              </w:rPr>
              <w:t xml:space="preserve"> ППР-2027 (апрель–май 2027 года)</w:t>
            </w:r>
          </w:p>
        </w:tc>
      </w:tr>
    </w:tbl>
    <w:p w:rsidR="007567CC" w:rsidRPr="00A558F9" w:rsidRDefault="00DA162F" w:rsidP="0063358D">
      <w:pPr>
        <w:spacing w:after="0" w:line="240" w:lineRule="auto"/>
        <w:ind w:left="-284"/>
        <w:contextualSpacing/>
        <w:jc w:val="center"/>
        <w:rPr>
          <w:rFonts w:ascii="GHEA Grapalat" w:hAnsi="GHEA Grapalat" w:cs="Sylfaen"/>
          <w:b/>
          <w:i/>
          <w:sz w:val="2"/>
          <w:szCs w:val="24"/>
        </w:rPr>
      </w:pPr>
      <w:r w:rsidRPr="00A558F9">
        <w:rPr>
          <w:rFonts w:ascii="GHEA Grapalat" w:hAnsi="GHEA Grapalat" w:cs="Sylfaen"/>
          <w:b/>
          <w:i/>
          <w:sz w:val="2"/>
          <w:szCs w:val="24"/>
        </w:rPr>
        <w:t>30</w:t>
      </w:r>
    </w:p>
    <w:p w:rsidR="00CA4E28" w:rsidRPr="00A558F9" w:rsidRDefault="00CA4E28" w:rsidP="00CA4E28">
      <w:pPr>
        <w:pStyle w:val="ListParagraph"/>
        <w:tabs>
          <w:tab w:val="left" w:pos="3030"/>
        </w:tabs>
        <w:spacing w:after="0" w:line="240" w:lineRule="auto"/>
        <w:ind w:left="0"/>
        <w:jc w:val="both"/>
        <w:rPr>
          <w:rFonts w:ascii="GHEA Grapalat" w:hAnsi="GHEA Grapalat" w:cs="Arial"/>
          <w:bCs/>
          <w:i/>
          <w:color w:val="FF0000"/>
          <w:sz w:val="6"/>
        </w:rPr>
      </w:pPr>
    </w:p>
    <w:p w:rsidR="007A59ED" w:rsidRPr="00A558F9" w:rsidRDefault="007A59ED" w:rsidP="00883487">
      <w:pPr>
        <w:pStyle w:val="ListParagraph"/>
        <w:tabs>
          <w:tab w:val="left" w:pos="3030"/>
        </w:tabs>
        <w:spacing w:after="0" w:line="240" w:lineRule="auto"/>
        <w:ind w:left="142" w:right="-3"/>
        <w:jc w:val="both"/>
        <w:rPr>
          <w:rFonts w:ascii="GHEA Grapalat" w:hAnsi="GHEA Grapalat" w:cs="Sylfaen"/>
          <w:bCs/>
          <w:i/>
          <w:color w:val="FF0000"/>
          <w:sz w:val="18"/>
          <w:szCs w:val="20"/>
          <w:lang w:val="pt-BR"/>
        </w:rPr>
      </w:pPr>
      <w:r w:rsidRPr="00A558F9">
        <w:rPr>
          <w:rFonts w:ascii="GHEA Grapalat" w:hAnsi="GHEA Grapalat" w:cs="Arial"/>
          <w:bCs/>
          <w:i/>
          <w:color w:val="FF0000"/>
          <w:sz w:val="20"/>
        </w:rPr>
        <w:t xml:space="preserve">* </w:t>
      </w:r>
      <w:r w:rsidRPr="00A558F9">
        <w:rPr>
          <w:rFonts w:ascii="GHEA Grapalat" w:hAnsi="GHEA Grapalat" w:cs="Arial"/>
          <w:b/>
          <w:bCs/>
          <w:i/>
          <w:color w:val="FF0000"/>
          <w:sz w:val="20"/>
        </w:rPr>
        <w:t>«</w:t>
      </w:r>
      <w:r w:rsidRPr="007A59ED">
        <w:rPr>
          <w:rFonts w:ascii="GHEA Grapalat" w:hAnsi="GHEA Grapalat" w:cs="Arial"/>
          <w:b/>
          <w:bCs/>
          <w:i/>
          <w:color w:val="FF0000"/>
          <w:sz w:val="20"/>
        </w:rPr>
        <w:t>Հատ</w:t>
      </w:r>
      <w:r w:rsidRPr="00A558F9">
        <w:rPr>
          <w:rFonts w:ascii="GHEA Grapalat" w:hAnsi="GHEA Grapalat" w:cs="Arial"/>
          <w:b/>
          <w:bCs/>
          <w:i/>
          <w:color w:val="FF0000"/>
          <w:sz w:val="20"/>
        </w:rPr>
        <w:t>»</w:t>
      </w:r>
      <w:r w:rsidRPr="00A558F9">
        <w:rPr>
          <w:rFonts w:ascii="GHEA Grapalat" w:hAnsi="GHEA Grapalat" w:cs="Arial"/>
          <w:bCs/>
          <w:i/>
          <w:color w:val="FF0000"/>
          <w:sz w:val="20"/>
        </w:rPr>
        <w:t xml:space="preserve"> չափման միավորը ընտրվել է ըստ ԳՄԱ (CPV) դասակարգման: </w:t>
      </w:r>
      <w:r w:rsidRPr="00A558F9">
        <w:rPr>
          <w:rFonts w:ascii="GHEA Grapalat" w:hAnsi="GHEA Grapalat" w:cs="Arial"/>
          <w:b/>
          <w:bCs/>
          <w:i/>
          <w:color w:val="FF0000"/>
          <w:sz w:val="20"/>
        </w:rPr>
        <w:t>«</w:t>
      </w:r>
      <w:r w:rsidRPr="007A59ED">
        <w:rPr>
          <w:rFonts w:ascii="GHEA Grapalat" w:hAnsi="GHEA Grapalat" w:cs="Arial"/>
          <w:b/>
          <w:bCs/>
          <w:i/>
          <w:color w:val="FF0000"/>
          <w:sz w:val="20"/>
        </w:rPr>
        <w:t>Հատ</w:t>
      </w:r>
      <w:r w:rsidRPr="00A558F9">
        <w:rPr>
          <w:rFonts w:ascii="GHEA Grapalat" w:hAnsi="GHEA Grapalat" w:cs="Arial"/>
          <w:b/>
          <w:bCs/>
          <w:i/>
          <w:color w:val="FF0000"/>
          <w:sz w:val="20"/>
        </w:rPr>
        <w:t>»</w:t>
      </w:r>
      <w:r w:rsidRPr="00A558F9">
        <w:rPr>
          <w:rFonts w:ascii="GHEA Grapalat" w:hAnsi="GHEA Grapalat" w:cs="Arial"/>
          <w:bCs/>
          <w:i/>
          <w:color w:val="FF0000"/>
          <w:sz w:val="20"/>
        </w:rPr>
        <w:t xml:space="preserve"> չափման միավորը իր մեջ ներառում է կից փաստաթղթերում ներառված բոլոր ապրանքների քանակները և կատարվող աշխատանքները միասին:</w:t>
      </w:r>
    </w:p>
    <w:p w:rsidR="007A59ED" w:rsidRPr="00A558F9" w:rsidRDefault="007A59ED" w:rsidP="00883487">
      <w:pPr>
        <w:pStyle w:val="ListParagraph"/>
        <w:tabs>
          <w:tab w:val="left" w:pos="3030"/>
        </w:tabs>
        <w:spacing w:after="0" w:line="240" w:lineRule="auto"/>
        <w:ind w:left="142" w:right="-3"/>
        <w:jc w:val="both"/>
        <w:rPr>
          <w:rFonts w:ascii="GHEA Grapalat" w:hAnsi="GHEA Grapalat" w:cs="Arial"/>
          <w:bCs/>
          <w:i/>
          <w:color w:val="FF0000"/>
          <w:sz w:val="20"/>
        </w:rPr>
      </w:pPr>
      <w:r w:rsidRPr="00A558F9">
        <w:rPr>
          <w:rFonts w:ascii="GHEA Grapalat" w:hAnsi="GHEA Grapalat" w:cs="Arial"/>
          <w:bCs/>
          <w:i/>
          <w:color w:val="FF0000"/>
          <w:sz w:val="20"/>
        </w:rPr>
        <w:t>*</w:t>
      </w:r>
      <w:r w:rsidRPr="00A558F9">
        <w:rPr>
          <w:rFonts w:ascii="GHEA Grapalat" w:hAnsi="GHEA Grapalat" w:cs="Arial"/>
          <w:bCs/>
          <w:i/>
          <w:color w:val="FF0000"/>
          <w:sz w:val="20"/>
          <w:lang w:val="ru-RU"/>
        </w:rPr>
        <w:t xml:space="preserve"> </w:t>
      </w:r>
      <w:r w:rsidRPr="00A558F9">
        <w:rPr>
          <w:rFonts w:ascii="GHEA Grapalat" w:hAnsi="GHEA Grapalat" w:cs="Arial"/>
          <w:bCs/>
          <w:i/>
          <w:color w:val="FF0000"/>
          <w:sz w:val="20"/>
        </w:rPr>
        <w:t xml:space="preserve">Единица измерения </w:t>
      </w:r>
      <w:r w:rsidRPr="00A558F9">
        <w:rPr>
          <w:rFonts w:ascii="GHEA Grapalat" w:hAnsi="GHEA Grapalat" w:cs="Arial"/>
          <w:b/>
          <w:bCs/>
          <w:i/>
          <w:color w:val="FF0000"/>
          <w:sz w:val="20"/>
        </w:rPr>
        <w:t>«</w:t>
      </w:r>
      <w:r>
        <w:rPr>
          <w:rFonts w:ascii="GHEA Grapalat" w:hAnsi="GHEA Grapalat" w:cs="Arial"/>
          <w:b/>
          <w:bCs/>
          <w:i/>
          <w:color w:val="FF0000"/>
          <w:sz w:val="20"/>
        </w:rPr>
        <w:t>Штук</w:t>
      </w:r>
      <w:r w:rsidRPr="00A558F9">
        <w:rPr>
          <w:rFonts w:ascii="GHEA Grapalat" w:hAnsi="GHEA Grapalat" w:cs="Arial"/>
          <w:b/>
          <w:bCs/>
          <w:i/>
          <w:color w:val="FF0000"/>
          <w:sz w:val="20"/>
        </w:rPr>
        <w:t>»</w:t>
      </w:r>
      <w:r w:rsidRPr="00A558F9">
        <w:rPr>
          <w:rFonts w:ascii="GHEA Grapalat" w:hAnsi="GHEA Grapalat" w:cs="Arial"/>
          <w:bCs/>
          <w:i/>
          <w:color w:val="FF0000"/>
          <w:sz w:val="20"/>
        </w:rPr>
        <w:t xml:space="preserve"> была выбрана согласно CPV кодов. Единица измерения </w:t>
      </w:r>
      <w:r w:rsidRPr="00A558F9">
        <w:rPr>
          <w:rFonts w:ascii="GHEA Grapalat" w:hAnsi="GHEA Grapalat" w:cs="Arial"/>
          <w:b/>
          <w:bCs/>
          <w:i/>
          <w:color w:val="FF0000"/>
          <w:sz w:val="20"/>
        </w:rPr>
        <w:t>«</w:t>
      </w:r>
      <w:r>
        <w:rPr>
          <w:rFonts w:ascii="GHEA Grapalat" w:hAnsi="GHEA Grapalat" w:cs="Arial"/>
          <w:b/>
          <w:bCs/>
          <w:i/>
          <w:color w:val="FF0000"/>
          <w:sz w:val="20"/>
        </w:rPr>
        <w:t>Штук</w:t>
      </w:r>
      <w:r w:rsidRPr="00A558F9">
        <w:rPr>
          <w:rFonts w:ascii="GHEA Grapalat" w:hAnsi="GHEA Grapalat" w:cs="Arial"/>
          <w:b/>
          <w:bCs/>
          <w:i/>
          <w:color w:val="FF0000"/>
          <w:sz w:val="20"/>
        </w:rPr>
        <w:t>»</w:t>
      </w:r>
      <w:r w:rsidRPr="00A558F9">
        <w:rPr>
          <w:rFonts w:ascii="GHEA Grapalat" w:hAnsi="GHEA Grapalat" w:cs="Arial"/>
          <w:bCs/>
          <w:i/>
          <w:color w:val="FF0000"/>
          <w:sz w:val="20"/>
        </w:rPr>
        <w:t xml:space="preserve"> включает в себя количество всех товаров</w:t>
      </w:r>
      <w:r w:rsidRPr="00A558F9">
        <w:t xml:space="preserve"> </w:t>
      </w:r>
      <w:r w:rsidRPr="00A558F9">
        <w:rPr>
          <w:rFonts w:ascii="GHEA Grapalat" w:hAnsi="GHEA Grapalat" w:cs="Arial"/>
          <w:bCs/>
          <w:i/>
          <w:color w:val="FF0000"/>
          <w:sz w:val="20"/>
        </w:rPr>
        <w:t>и выполняемые работы, указанные сопутствующих документах.</w:t>
      </w:r>
    </w:p>
    <w:p w:rsidR="007A59ED" w:rsidRPr="00C863E9" w:rsidRDefault="007A59ED" w:rsidP="00CA4E28">
      <w:pPr>
        <w:tabs>
          <w:tab w:val="left" w:pos="3439"/>
        </w:tabs>
        <w:spacing w:after="0" w:line="240" w:lineRule="auto"/>
        <w:ind w:left="284" w:hanging="142"/>
        <w:contextualSpacing/>
        <w:jc w:val="both"/>
        <w:rPr>
          <w:rFonts w:ascii="GHEA Grapalat" w:hAnsi="GHEA Grapalat" w:cs="Sylfaen"/>
          <w:b/>
          <w:i/>
          <w:sz w:val="12"/>
          <w:szCs w:val="20"/>
          <w:u w:val="single"/>
        </w:rPr>
      </w:pPr>
    </w:p>
    <w:p w:rsidR="006159DC" w:rsidRDefault="005468C5" w:rsidP="00CA4E28">
      <w:pPr>
        <w:tabs>
          <w:tab w:val="left" w:pos="3439"/>
        </w:tabs>
        <w:spacing w:after="0" w:line="240" w:lineRule="auto"/>
        <w:ind w:left="284" w:hanging="142"/>
        <w:contextualSpacing/>
        <w:jc w:val="both"/>
        <w:rPr>
          <w:rFonts w:ascii="GHEA Grapalat" w:hAnsi="GHEA Grapalat" w:cs="Sylfaen"/>
          <w:b/>
          <w:i/>
          <w:sz w:val="24"/>
          <w:szCs w:val="20"/>
          <w:u w:val="single"/>
        </w:rPr>
      </w:pPr>
      <w:r w:rsidRPr="00A558F9">
        <w:rPr>
          <w:rFonts w:ascii="GHEA Grapalat" w:hAnsi="GHEA Grapalat" w:cs="Sylfaen"/>
          <w:b/>
          <w:i/>
          <w:sz w:val="24"/>
          <w:szCs w:val="20"/>
          <w:u w:val="single"/>
        </w:rPr>
        <w:t>Լրացուցիչ պայման</w:t>
      </w:r>
      <w:r w:rsidR="009B4311" w:rsidRPr="00A558F9">
        <w:rPr>
          <w:rFonts w:ascii="GHEA Grapalat" w:hAnsi="GHEA Grapalat" w:cs="Sylfaen"/>
          <w:b/>
          <w:i/>
          <w:sz w:val="24"/>
          <w:szCs w:val="20"/>
          <w:u w:val="single"/>
        </w:rPr>
        <w:t>ներ</w:t>
      </w:r>
      <w:r w:rsidRPr="00A558F9">
        <w:rPr>
          <w:rFonts w:ascii="GHEA Grapalat" w:hAnsi="GHEA Grapalat" w:cs="Sylfaen"/>
          <w:b/>
          <w:i/>
          <w:sz w:val="24"/>
          <w:szCs w:val="20"/>
          <w:u w:val="single"/>
        </w:rPr>
        <w:t>՝</w:t>
      </w:r>
    </w:p>
    <w:p w:rsidR="004B5B02" w:rsidRPr="007A59ED" w:rsidRDefault="004B5B02" w:rsidP="007A59ED">
      <w:pPr>
        <w:pStyle w:val="ListParagraph"/>
        <w:numPr>
          <w:ilvl w:val="0"/>
          <w:numId w:val="7"/>
        </w:numPr>
        <w:tabs>
          <w:tab w:val="left" w:pos="3030"/>
        </w:tabs>
        <w:spacing w:after="0" w:line="240" w:lineRule="auto"/>
        <w:jc w:val="both"/>
        <w:rPr>
          <w:rFonts w:ascii="GHEA Grapalat" w:hAnsi="GHEA Grapalat"/>
          <w:b/>
          <w:i/>
          <w:sz w:val="20"/>
          <w:szCs w:val="20"/>
        </w:rPr>
      </w:pPr>
      <w:r w:rsidRPr="007A59ED">
        <w:rPr>
          <w:rFonts w:ascii="GHEA Grapalat" w:hAnsi="GHEA Grapalat"/>
          <w:b/>
          <w:i/>
          <w:sz w:val="20"/>
          <w:szCs w:val="20"/>
        </w:rPr>
        <w:t>Ապրանքները պետք է լինեն նոր, պետք է ունենան որակի հավաստագիր կամ անձնագիր` փորձարկման արդյունքների, երաշխիքային պարտավորությունների և ժամկետի վերաբերյալ նշումով</w:t>
      </w:r>
      <w:r w:rsidRPr="007A59ED">
        <w:rPr>
          <w:rFonts w:ascii="GHEA Grapalat" w:hAnsi="GHEA Grapalat"/>
          <w:b/>
          <w:i/>
          <w:sz w:val="20"/>
          <w:szCs w:val="20"/>
        </w:rPr>
        <w:t>՝ (</w:t>
      </w:r>
      <w:r w:rsidR="007A59ED" w:rsidRPr="007A59ED">
        <w:rPr>
          <w:rFonts w:ascii="GHEA Grapalat" w:hAnsi="GHEA Grapalat"/>
          <w:b/>
          <w:i/>
          <w:sz w:val="20"/>
          <w:szCs w:val="20"/>
        </w:rPr>
        <w:t xml:space="preserve">նվազագույնը </w:t>
      </w:r>
      <w:r w:rsidRPr="007A59ED">
        <w:rPr>
          <w:rFonts w:ascii="GHEA Grapalat" w:hAnsi="GHEA Grapalat"/>
          <w:b/>
          <w:i/>
          <w:sz w:val="20"/>
          <w:szCs w:val="20"/>
        </w:rPr>
        <w:t>36 ամիս)</w:t>
      </w:r>
      <w:r w:rsidRPr="007A59ED">
        <w:rPr>
          <w:rFonts w:ascii="GHEA Grapalat" w:hAnsi="GHEA Grapalat"/>
          <w:b/>
          <w:i/>
          <w:sz w:val="20"/>
          <w:szCs w:val="20"/>
        </w:rPr>
        <w:t xml:space="preserve"> համաձայն տեխնիկական պահանջների 11</w:t>
      </w:r>
      <w:r w:rsidRPr="007A59ED">
        <w:rPr>
          <w:rFonts w:ascii="GHEA Grapalat" w:hAnsi="GHEA Grapalat"/>
          <w:b/>
          <w:i/>
          <w:sz w:val="20"/>
          <w:szCs w:val="20"/>
        </w:rPr>
        <w:t xml:space="preserve">-րդ </w:t>
      </w:r>
      <w:r w:rsidRPr="007A59ED">
        <w:rPr>
          <w:rFonts w:ascii="GHEA Grapalat" w:hAnsi="GHEA Grapalat"/>
          <w:b/>
          <w:i/>
          <w:sz w:val="20"/>
          <w:szCs w:val="20"/>
        </w:rPr>
        <w:t>բաժն</w:t>
      </w:r>
      <w:r w:rsidRPr="007A59ED">
        <w:rPr>
          <w:rFonts w:ascii="GHEA Grapalat" w:hAnsi="GHEA Grapalat"/>
          <w:b/>
          <w:i/>
          <w:sz w:val="20"/>
          <w:szCs w:val="20"/>
        </w:rPr>
        <w:t>ի:</w:t>
      </w:r>
    </w:p>
    <w:p w:rsidR="004B5B02" w:rsidRPr="007A59ED" w:rsidRDefault="004B5B02" w:rsidP="007A59ED">
      <w:pPr>
        <w:pStyle w:val="ListParagraph"/>
        <w:numPr>
          <w:ilvl w:val="0"/>
          <w:numId w:val="7"/>
        </w:numPr>
        <w:tabs>
          <w:tab w:val="left" w:pos="3030"/>
        </w:tabs>
        <w:spacing w:after="0" w:line="240" w:lineRule="auto"/>
        <w:jc w:val="both"/>
        <w:rPr>
          <w:rFonts w:ascii="GHEA Grapalat" w:hAnsi="GHEA Grapalat"/>
          <w:b/>
          <w:i/>
          <w:sz w:val="20"/>
          <w:szCs w:val="20"/>
        </w:rPr>
      </w:pPr>
      <w:r w:rsidRPr="007A59ED">
        <w:rPr>
          <w:rFonts w:ascii="GHEA Grapalat" w:hAnsi="GHEA Grapalat"/>
          <w:b/>
          <w:i/>
          <w:sz w:val="20"/>
          <w:szCs w:val="20"/>
        </w:rPr>
        <w:t>Փաթեթավորումը պետք է ապահովի ապրանքի մեխանիկական ամբողջականությունը, կոմլեկտա</w:t>
      </w:r>
      <w:r w:rsidR="007A59ED" w:rsidRPr="007A59ED">
        <w:rPr>
          <w:rFonts w:ascii="GHEA Grapalat" w:hAnsi="GHEA Grapalat"/>
          <w:b/>
          <w:i/>
          <w:sz w:val="20"/>
          <w:szCs w:val="20"/>
        </w:rPr>
        <w:t>վորումը</w:t>
      </w:r>
      <w:r w:rsidRPr="007A59ED">
        <w:rPr>
          <w:rFonts w:ascii="GHEA Grapalat" w:hAnsi="GHEA Grapalat"/>
          <w:b/>
          <w:i/>
          <w:sz w:val="20"/>
          <w:szCs w:val="20"/>
        </w:rPr>
        <w:t xml:space="preserve"> և փաթեթավորումը պետք է լինի գործարանային</w:t>
      </w:r>
      <w:r w:rsidR="007A59ED" w:rsidRPr="007A59ED">
        <w:rPr>
          <w:rFonts w:ascii="GHEA Grapalat" w:hAnsi="GHEA Grapalat"/>
          <w:b/>
          <w:i/>
          <w:sz w:val="20"/>
          <w:szCs w:val="20"/>
        </w:rPr>
        <w:t>,</w:t>
      </w:r>
      <w:r w:rsidRPr="007A59ED">
        <w:rPr>
          <w:rFonts w:ascii="GHEA Grapalat" w:hAnsi="GHEA Grapalat"/>
          <w:b/>
          <w:i/>
          <w:sz w:val="20"/>
          <w:szCs w:val="20"/>
        </w:rPr>
        <w:t xml:space="preserve"> բացառի թափանցիկ, պոլիէթիլենային, սպիտակ թաղանթի օգտագործումը, ինչպես նաև քլորիդ պարունակող թաղանթի օգտագործումը</w:t>
      </w:r>
      <w:r w:rsidR="007A59ED" w:rsidRPr="007A59ED">
        <w:rPr>
          <w:rFonts w:ascii="GHEA Grapalat" w:hAnsi="GHEA Grapalat"/>
          <w:b/>
          <w:i/>
          <w:sz w:val="20"/>
          <w:szCs w:val="20"/>
        </w:rPr>
        <w:t>:</w:t>
      </w:r>
    </w:p>
    <w:p w:rsidR="004B5B02" w:rsidRPr="007A59ED" w:rsidRDefault="00FC5BA5" w:rsidP="007A59ED">
      <w:pPr>
        <w:pStyle w:val="ListParagraph"/>
        <w:numPr>
          <w:ilvl w:val="0"/>
          <w:numId w:val="7"/>
        </w:numPr>
        <w:tabs>
          <w:tab w:val="left" w:pos="3030"/>
        </w:tabs>
        <w:spacing w:after="0" w:line="240" w:lineRule="auto"/>
        <w:jc w:val="both"/>
        <w:rPr>
          <w:rFonts w:ascii="GHEA Grapalat" w:hAnsi="GHEA Grapalat"/>
          <w:b/>
          <w:i/>
          <w:sz w:val="20"/>
          <w:szCs w:val="20"/>
        </w:rPr>
      </w:pPr>
      <w:r w:rsidRPr="007A59ED">
        <w:rPr>
          <w:rFonts w:ascii="GHEA Grapalat" w:hAnsi="GHEA Grapalat"/>
          <w:b/>
          <w:i/>
          <w:sz w:val="20"/>
          <w:szCs w:val="20"/>
        </w:rPr>
        <w:lastRenderedPageBreak/>
        <w:t>Փ</w:t>
      </w:r>
      <w:r w:rsidR="004B5B02" w:rsidRPr="007A59ED">
        <w:rPr>
          <w:rFonts w:ascii="GHEA Grapalat" w:hAnsi="GHEA Grapalat"/>
          <w:b/>
          <w:i/>
          <w:sz w:val="20"/>
          <w:szCs w:val="20"/>
        </w:rPr>
        <w:t>աստաթղթերը պետք է լինեն թարգմանված հայերեն կամ ռուսերեն լեզ</w:t>
      </w:r>
      <w:r w:rsidR="007A59ED" w:rsidRPr="007A59ED">
        <w:rPr>
          <w:rFonts w:ascii="GHEA Grapalat" w:hAnsi="GHEA Grapalat"/>
          <w:b/>
          <w:i/>
          <w:sz w:val="20"/>
          <w:szCs w:val="20"/>
        </w:rPr>
        <w:t>վ</w:t>
      </w:r>
      <w:r w:rsidR="004B5B02" w:rsidRPr="007A59ED">
        <w:rPr>
          <w:rFonts w:ascii="GHEA Grapalat" w:hAnsi="GHEA Grapalat"/>
          <w:b/>
          <w:i/>
          <w:sz w:val="20"/>
          <w:szCs w:val="20"/>
        </w:rPr>
        <w:t xml:space="preserve">ով: Ուղեկցող փաստաթղթերում պետք է նշված լինեն արտադրության ամսաթիվը (ոչ շուտ, քան 2026 թվականը): </w:t>
      </w:r>
    </w:p>
    <w:p w:rsidR="007A59ED" w:rsidRDefault="007A59ED" w:rsidP="007A59ED">
      <w:pPr>
        <w:pStyle w:val="ListParagraph"/>
        <w:numPr>
          <w:ilvl w:val="0"/>
          <w:numId w:val="7"/>
        </w:numPr>
        <w:spacing w:after="0" w:line="240" w:lineRule="auto"/>
        <w:jc w:val="both"/>
        <w:rPr>
          <w:rFonts w:ascii="GHEA Grapalat" w:hAnsi="GHEA Grapalat"/>
          <w:b/>
          <w:i/>
          <w:sz w:val="20"/>
          <w:szCs w:val="20"/>
          <w:shd w:val="clear" w:color="auto" w:fill="FFFFFF"/>
        </w:rPr>
      </w:pPr>
      <w:r w:rsidRPr="00A558F9">
        <w:rPr>
          <w:rFonts w:ascii="GHEA Grapalat" w:hAnsi="GHEA Grapalat"/>
          <w:b/>
          <w:i/>
          <w:sz w:val="20"/>
          <w:szCs w:val="20"/>
          <w:shd w:val="clear" w:color="auto" w:fill="FFFFFF"/>
        </w:rPr>
        <w:t>Տեղադրման համար անհրաժեշտ բոլոր նյութերը ձեռք է բերելու Վաճառողը: Ապրանքի տեղադրման աշխատանքները կատարվելու են Վաճառողի կողմից։</w:t>
      </w:r>
    </w:p>
    <w:p w:rsidR="00B61259" w:rsidRDefault="00B61259" w:rsidP="00B61259">
      <w:pPr>
        <w:pStyle w:val="ListParagraph"/>
        <w:numPr>
          <w:ilvl w:val="0"/>
          <w:numId w:val="7"/>
        </w:numPr>
        <w:spacing w:after="0" w:line="240" w:lineRule="auto"/>
        <w:jc w:val="both"/>
        <w:rPr>
          <w:rFonts w:ascii="GHEA Grapalat" w:hAnsi="GHEA Grapalat"/>
          <w:b/>
          <w:i/>
          <w:sz w:val="20"/>
          <w:szCs w:val="20"/>
          <w:shd w:val="clear" w:color="auto" w:fill="FFFFFF"/>
        </w:rPr>
      </w:pPr>
      <w:r w:rsidRPr="00B61259">
        <w:rPr>
          <w:rFonts w:ascii="GHEA Grapalat" w:hAnsi="GHEA Grapalat"/>
          <w:b/>
          <w:i/>
          <w:sz w:val="20"/>
          <w:szCs w:val="20"/>
          <w:shd w:val="clear" w:color="auto" w:fill="FFFFFF"/>
        </w:rPr>
        <w:t>Վաճառո</w:t>
      </w:r>
      <w:r w:rsidRPr="00B61259">
        <w:rPr>
          <w:rFonts w:ascii="GHEA Grapalat" w:hAnsi="GHEA Grapalat"/>
          <w:b/>
          <w:i/>
          <w:sz w:val="20"/>
          <w:szCs w:val="20"/>
          <w:shd w:val="clear" w:color="auto" w:fill="FFFFFF"/>
        </w:rPr>
        <w:t>ղը աշխատանքները սկսելուց առաջ պետք է ներկայացնի տեղեկանք, որ աշխատակիցները իրավունք ունեն աշխատելու հսկաման գոտում (КЗ),</w:t>
      </w:r>
      <w:r w:rsidRPr="00B61259">
        <w:rPr>
          <w:rFonts w:ascii="GHEA Grapalat" w:hAnsi="GHEA Grapalat"/>
          <w:b/>
          <w:i/>
          <w:sz w:val="20"/>
          <w:szCs w:val="20"/>
          <w:shd w:val="clear" w:color="auto" w:fill="FFFFFF"/>
        </w:rPr>
        <w:t xml:space="preserve"> </w:t>
      </w:r>
      <w:r w:rsidRPr="00B61259">
        <w:rPr>
          <w:rFonts w:ascii="GHEA Grapalat" w:hAnsi="GHEA Grapalat"/>
          <w:b/>
          <w:i/>
          <w:sz w:val="20"/>
          <w:szCs w:val="20"/>
          <w:shd w:val="clear" w:color="auto" w:fill="FFFFFF"/>
        </w:rPr>
        <w:t>չունեն բժշկական հակացուցումներ և դոզիմետրյան սահմանափակումներ (Инструкция по радиационной безопасности ААЭС рк.ЭТД.12.ОРБ-001 пункт 10,1):</w:t>
      </w:r>
    </w:p>
    <w:p w:rsidR="00FC5BA5" w:rsidRPr="00FC5BA5" w:rsidRDefault="00FC5BA5" w:rsidP="00FC5BA5">
      <w:pPr>
        <w:pStyle w:val="ListParagraph"/>
        <w:numPr>
          <w:ilvl w:val="0"/>
          <w:numId w:val="7"/>
        </w:numPr>
        <w:spacing w:after="0" w:line="240" w:lineRule="auto"/>
        <w:jc w:val="both"/>
        <w:rPr>
          <w:rFonts w:ascii="GHEA Grapalat" w:hAnsi="GHEA Grapalat"/>
          <w:b/>
          <w:i/>
          <w:sz w:val="20"/>
          <w:szCs w:val="20"/>
          <w:shd w:val="clear" w:color="auto" w:fill="FFFFFF"/>
        </w:rPr>
      </w:pPr>
      <w:r w:rsidRPr="00FC5BA5">
        <w:rPr>
          <w:rFonts w:ascii="GHEA Grapalat" w:hAnsi="GHEA Grapalat"/>
          <w:b/>
          <w:i/>
          <w:sz w:val="20"/>
          <w:szCs w:val="20"/>
          <w:shd w:val="clear" w:color="auto" w:fill="FFFFFF"/>
        </w:rPr>
        <w:t>Պայմանագրի կատարման,</w:t>
      </w:r>
      <w:r w:rsidRPr="00FC5BA5">
        <w:rPr>
          <w:rFonts w:ascii="GHEA Grapalat" w:hAnsi="GHEA Grapalat"/>
          <w:b/>
          <w:i/>
          <w:sz w:val="20"/>
          <w:szCs w:val="20"/>
          <w:shd w:val="clear" w:color="auto" w:fill="FFFFFF"/>
        </w:rPr>
        <w:t xml:space="preserve"> </w:t>
      </w:r>
      <w:r w:rsidRPr="00FC5BA5">
        <w:rPr>
          <w:rFonts w:ascii="GHEA Grapalat" w:hAnsi="GHEA Grapalat"/>
          <w:b/>
          <w:i/>
          <w:sz w:val="20"/>
          <w:szCs w:val="20"/>
          <w:shd w:val="clear" w:color="auto" w:fill="FFFFFF"/>
        </w:rPr>
        <w:t>այդ թվում ավարտին անհրաժեշտ է ներկայացնել փաստաթղթեր, որոնք սահմանված են մրցույթի հրավերի</w:t>
      </w:r>
      <w:r w:rsidRPr="00FC5BA5">
        <w:rPr>
          <w:rFonts w:ascii="GHEA Grapalat" w:hAnsi="GHEA Grapalat"/>
          <w:b/>
          <w:i/>
          <w:sz w:val="20"/>
          <w:szCs w:val="20"/>
          <w:shd w:val="clear" w:color="auto" w:fill="FFFFFF"/>
        </w:rPr>
        <w:t>ն</w:t>
      </w:r>
      <w:r w:rsidRPr="00FC5BA5">
        <w:rPr>
          <w:rFonts w:ascii="GHEA Grapalat" w:hAnsi="GHEA Grapalat"/>
          <w:b/>
          <w:i/>
          <w:sz w:val="20"/>
          <w:szCs w:val="20"/>
          <w:shd w:val="clear" w:color="auto" w:fill="FFFFFF"/>
        </w:rPr>
        <w:t xml:space="preserve"> կից տեխնիկական պահանջ</w:t>
      </w:r>
      <w:r w:rsidRPr="00FC5BA5">
        <w:rPr>
          <w:rFonts w:ascii="GHEA Grapalat" w:hAnsi="GHEA Grapalat"/>
          <w:b/>
          <w:i/>
          <w:sz w:val="20"/>
          <w:szCs w:val="20"/>
          <w:shd w:val="clear" w:color="auto" w:fill="FFFFFF"/>
        </w:rPr>
        <w:t>ներ</w:t>
      </w:r>
      <w:r w:rsidRPr="00FC5BA5">
        <w:rPr>
          <w:rFonts w:ascii="GHEA Grapalat" w:hAnsi="GHEA Grapalat"/>
          <w:b/>
          <w:i/>
          <w:sz w:val="20"/>
          <w:szCs w:val="20"/>
          <w:shd w:val="clear" w:color="auto" w:fill="FFFFFF"/>
        </w:rPr>
        <w:t>ով:</w:t>
      </w:r>
    </w:p>
    <w:p w:rsidR="007A59ED" w:rsidRPr="007A59ED" w:rsidRDefault="007A59ED" w:rsidP="007A59ED">
      <w:pPr>
        <w:pStyle w:val="ListParagraph"/>
        <w:numPr>
          <w:ilvl w:val="0"/>
          <w:numId w:val="7"/>
        </w:numPr>
        <w:tabs>
          <w:tab w:val="left" w:pos="3030"/>
        </w:tabs>
        <w:spacing w:after="0" w:line="240" w:lineRule="auto"/>
        <w:jc w:val="both"/>
        <w:rPr>
          <w:rFonts w:ascii="GHEA Grapalat" w:hAnsi="GHEA Grapalat" w:cs="Sylfaen"/>
          <w:b/>
          <w:bCs/>
          <w:i/>
          <w:sz w:val="20"/>
          <w:szCs w:val="20"/>
          <w:lang w:val="pt-BR"/>
        </w:rPr>
      </w:pPr>
      <w:r w:rsidRPr="00A558F9">
        <w:rPr>
          <w:rFonts w:ascii="GHEA Grapalat" w:hAnsi="GHEA Grapalat"/>
          <w:b/>
          <w:i/>
          <w:sz w:val="20"/>
          <w:szCs w:val="20"/>
        </w:rPr>
        <w:t>Վաճառողը պետք է պայմանագիրը կնքելուց հետո 5 աշխատանքային օրվա ընթացքում Գնորդին ներկայացնել ՀՀ կառավարության թիվ 744-Ն առ 09.06.2005թ</w:t>
      </w:r>
      <w:r w:rsidRPr="00C6101B">
        <w:rPr>
          <w:rFonts w:ascii="GHEA Grapalat" w:hAnsi="GHEA Grapalat"/>
          <w:b/>
          <w:i/>
          <w:sz w:val="20"/>
          <w:szCs w:val="20"/>
        </w:rPr>
        <w:t>.</w:t>
      </w:r>
      <w:r w:rsidRPr="00A558F9">
        <w:rPr>
          <w:rFonts w:ascii="GHEA Grapalat" w:hAnsi="GHEA Grapalat"/>
          <w:b/>
          <w:i/>
          <w:sz w:val="20"/>
          <w:szCs w:val="20"/>
        </w:rPr>
        <w:t xml:space="preserve"> ընդունած որոշման հիման վրա ատոմային էներգիայի անվտանգության տեսակետից կարևոր օբյեկտներում աշխատանքներ իրականացնող անձանց հուսալիության ստուգման համար անհրաժեշտ փաստաթղթերը: Վաճառողի կողմից վերը նշված փաստաթղթերի ներկայացման համար սահմանված ժամկետների խախտման դեպքում Գնորդը չի երաշխավորում 50 օրում անցագրերի տրամադրումը:</w:t>
      </w:r>
    </w:p>
    <w:p w:rsidR="007A59ED" w:rsidRPr="003A0D91" w:rsidRDefault="007A59ED" w:rsidP="007A59ED">
      <w:pPr>
        <w:pStyle w:val="ListParagraph"/>
        <w:tabs>
          <w:tab w:val="left" w:pos="3030"/>
        </w:tabs>
        <w:spacing w:after="0" w:line="240" w:lineRule="auto"/>
        <w:ind w:left="360"/>
        <w:jc w:val="both"/>
        <w:rPr>
          <w:rFonts w:ascii="GHEA Grapalat" w:hAnsi="GHEA Grapalat" w:cs="Sylfaen"/>
          <w:b/>
          <w:bCs/>
          <w:i/>
          <w:sz w:val="14"/>
          <w:szCs w:val="20"/>
          <w:lang w:val="pt-BR"/>
        </w:rPr>
      </w:pPr>
    </w:p>
    <w:p w:rsidR="00A558F9" w:rsidRPr="00796347" w:rsidRDefault="00A558F9" w:rsidP="00A558F9">
      <w:pPr>
        <w:spacing w:after="0" w:line="240" w:lineRule="auto"/>
        <w:ind w:left="284" w:right="139" w:hanging="142"/>
        <w:contextualSpacing/>
        <w:jc w:val="both"/>
        <w:rPr>
          <w:rFonts w:ascii="GHEA Grapalat" w:hAnsi="GHEA Grapalat" w:cs="Sylfaen"/>
          <w:b/>
          <w:i/>
          <w:sz w:val="24"/>
          <w:szCs w:val="20"/>
          <w:u w:val="single"/>
        </w:rPr>
      </w:pPr>
      <w:r w:rsidRPr="00796347">
        <w:rPr>
          <w:rFonts w:ascii="GHEA Grapalat" w:hAnsi="GHEA Grapalat" w:cs="Sylfaen"/>
          <w:b/>
          <w:i/>
          <w:sz w:val="24"/>
          <w:szCs w:val="20"/>
          <w:u w:val="single"/>
        </w:rPr>
        <w:t>Дополнительные условия!</w:t>
      </w:r>
    </w:p>
    <w:p w:rsidR="00FC5BA5" w:rsidRPr="00FC5BA5" w:rsidRDefault="00FC5BA5" w:rsidP="00C863E9">
      <w:pPr>
        <w:pStyle w:val="ListParagraph"/>
        <w:numPr>
          <w:ilvl w:val="0"/>
          <w:numId w:val="28"/>
        </w:numPr>
        <w:tabs>
          <w:tab w:val="left" w:pos="3030"/>
        </w:tabs>
        <w:spacing w:after="0" w:line="240" w:lineRule="auto"/>
        <w:jc w:val="both"/>
        <w:rPr>
          <w:rFonts w:ascii="GHEA Grapalat" w:hAnsi="GHEA Grapalat"/>
          <w:b/>
          <w:i/>
          <w:sz w:val="20"/>
          <w:szCs w:val="20"/>
        </w:rPr>
      </w:pPr>
      <w:r w:rsidRPr="00FC5BA5">
        <w:rPr>
          <w:rFonts w:ascii="GHEA Grapalat" w:hAnsi="GHEA Grapalat"/>
          <w:b/>
          <w:i/>
          <w:sz w:val="20"/>
          <w:szCs w:val="20"/>
        </w:rPr>
        <w:t>Товары должны быть новыми и иметь сертификат качества или паспорт с указанием результатов испытаний, гарантийных обязательств и гарантийного срока (не менее 36 месяцев) в соответствии с разделом 11 технических требований.</w:t>
      </w:r>
    </w:p>
    <w:p w:rsidR="00FC5BA5" w:rsidRPr="00FC5BA5" w:rsidRDefault="00FC5BA5" w:rsidP="00C863E9">
      <w:pPr>
        <w:pStyle w:val="ListParagraph"/>
        <w:numPr>
          <w:ilvl w:val="0"/>
          <w:numId w:val="28"/>
        </w:numPr>
        <w:tabs>
          <w:tab w:val="left" w:pos="3030"/>
        </w:tabs>
        <w:spacing w:after="0" w:line="240" w:lineRule="auto"/>
        <w:jc w:val="both"/>
        <w:rPr>
          <w:rFonts w:ascii="GHEA Grapalat" w:hAnsi="GHEA Grapalat"/>
          <w:b/>
          <w:i/>
          <w:sz w:val="20"/>
          <w:szCs w:val="20"/>
        </w:rPr>
      </w:pPr>
      <w:r w:rsidRPr="00FC5BA5">
        <w:rPr>
          <w:rFonts w:ascii="GHEA Grapalat" w:hAnsi="GHEA Grapalat"/>
          <w:b/>
          <w:i/>
          <w:sz w:val="20"/>
          <w:szCs w:val="20"/>
        </w:rPr>
        <w:t>Упаковка должна обеспечивать механическую целостность товара. Комплектация и упаковка должны быть заводскими. Не допускается использование прозрачной полиэтиленовой</w:t>
      </w:r>
      <w:r w:rsidRPr="00C863E9">
        <w:rPr>
          <w:rFonts w:ascii="GHEA Grapalat" w:hAnsi="GHEA Grapalat"/>
          <w:b/>
          <w:i/>
          <w:sz w:val="20"/>
          <w:szCs w:val="20"/>
        </w:rPr>
        <w:t>,</w:t>
      </w:r>
      <w:r w:rsidRPr="00FC5BA5">
        <w:rPr>
          <w:rFonts w:ascii="GHEA Grapalat" w:hAnsi="GHEA Grapalat"/>
          <w:b/>
          <w:i/>
          <w:sz w:val="20"/>
          <w:szCs w:val="20"/>
        </w:rPr>
        <w:t xml:space="preserve"> белой плёнки, а также плёнки содержащ</w:t>
      </w:r>
      <w:r w:rsidR="00C863E9">
        <w:rPr>
          <w:rFonts w:ascii="GHEA Grapalat" w:hAnsi="GHEA Grapalat"/>
          <w:b/>
          <w:i/>
          <w:sz w:val="20"/>
          <w:szCs w:val="20"/>
        </w:rPr>
        <w:t>и</w:t>
      </w:r>
      <w:r w:rsidRPr="00FC5BA5">
        <w:rPr>
          <w:rFonts w:ascii="GHEA Grapalat" w:hAnsi="GHEA Grapalat"/>
          <w:b/>
          <w:i/>
          <w:sz w:val="20"/>
          <w:szCs w:val="20"/>
        </w:rPr>
        <w:t>е хлориды.</w:t>
      </w:r>
    </w:p>
    <w:p w:rsidR="00FC5BA5" w:rsidRPr="00FC5BA5" w:rsidRDefault="00FC5BA5" w:rsidP="00C863E9">
      <w:pPr>
        <w:pStyle w:val="ListParagraph"/>
        <w:numPr>
          <w:ilvl w:val="0"/>
          <w:numId w:val="28"/>
        </w:numPr>
        <w:tabs>
          <w:tab w:val="left" w:pos="3030"/>
        </w:tabs>
        <w:spacing w:after="0" w:line="240" w:lineRule="auto"/>
        <w:jc w:val="both"/>
        <w:rPr>
          <w:rFonts w:ascii="GHEA Grapalat" w:hAnsi="GHEA Grapalat"/>
          <w:b/>
          <w:i/>
          <w:sz w:val="20"/>
          <w:szCs w:val="20"/>
        </w:rPr>
      </w:pPr>
      <w:r w:rsidRPr="00FC5BA5">
        <w:rPr>
          <w:rFonts w:ascii="GHEA Grapalat" w:hAnsi="GHEA Grapalat"/>
          <w:b/>
          <w:i/>
          <w:sz w:val="20"/>
          <w:szCs w:val="20"/>
        </w:rPr>
        <w:t>Документы должны быть переведены на армянский или русский язык. В сопроводительных документах долж</w:t>
      </w:r>
      <w:r w:rsidR="00C863E9">
        <w:rPr>
          <w:rFonts w:ascii="GHEA Grapalat" w:hAnsi="GHEA Grapalat"/>
          <w:b/>
          <w:i/>
          <w:sz w:val="20"/>
          <w:szCs w:val="20"/>
        </w:rPr>
        <w:t>ен</w:t>
      </w:r>
      <w:r w:rsidRPr="00FC5BA5">
        <w:rPr>
          <w:rFonts w:ascii="GHEA Grapalat" w:hAnsi="GHEA Grapalat"/>
          <w:b/>
          <w:i/>
          <w:sz w:val="20"/>
          <w:szCs w:val="20"/>
        </w:rPr>
        <w:t xml:space="preserve"> быть указан дата изготовления (не ранее 2026 года).</w:t>
      </w:r>
    </w:p>
    <w:p w:rsidR="00FC5BA5" w:rsidRPr="00796347" w:rsidRDefault="00FC5BA5" w:rsidP="00C863E9">
      <w:pPr>
        <w:pStyle w:val="ListParagraph"/>
        <w:numPr>
          <w:ilvl w:val="0"/>
          <w:numId w:val="28"/>
        </w:numPr>
        <w:tabs>
          <w:tab w:val="left" w:pos="3030"/>
        </w:tabs>
        <w:spacing w:after="0" w:line="240" w:lineRule="auto"/>
        <w:jc w:val="both"/>
        <w:rPr>
          <w:rFonts w:ascii="GHEA Grapalat" w:hAnsi="GHEA Grapalat"/>
          <w:b/>
          <w:i/>
          <w:sz w:val="20"/>
          <w:szCs w:val="20"/>
        </w:rPr>
      </w:pPr>
      <w:r w:rsidRPr="00796347">
        <w:rPr>
          <w:rFonts w:ascii="GHEA Grapalat" w:hAnsi="GHEA Grapalat"/>
          <w:b/>
          <w:i/>
          <w:sz w:val="20"/>
          <w:szCs w:val="20"/>
        </w:rPr>
        <w:t>Все материалы, необходимые для монтажа, приобретаются Продавцом. Работы по установке (монтажу) товара выполняются Продавцом.</w:t>
      </w:r>
    </w:p>
    <w:p w:rsidR="00C863E9" w:rsidRPr="00C863E9" w:rsidRDefault="00FC5BA5" w:rsidP="00C863E9">
      <w:pPr>
        <w:pStyle w:val="ListParagraph"/>
        <w:numPr>
          <w:ilvl w:val="0"/>
          <w:numId w:val="28"/>
        </w:numPr>
        <w:tabs>
          <w:tab w:val="left" w:pos="3030"/>
        </w:tabs>
        <w:spacing w:after="0" w:line="240" w:lineRule="auto"/>
        <w:jc w:val="both"/>
        <w:rPr>
          <w:rFonts w:ascii="GHEA Grapalat" w:hAnsi="GHEA Grapalat"/>
          <w:b/>
          <w:i/>
          <w:sz w:val="20"/>
          <w:szCs w:val="20"/>
        </w:rPr>
      </w:pPr>
      <w:r w:rsidRPr="00C863E9">
        <w:rPr>
          <w:rFonts w:ascii="GHEA Grapalat" w:hAnsi="GHEA Grapalat"/>
          <w:b/>
          <w:i/>
          <w:sz w:val="20"/>
          <w:szCs w:val="20"/>
        </w:rPr>
        <w:t xml:space="preserve">Перед началом работ </w:t>
      </w:r>
      <w:r w:rsidR="00C863E9">
        <w:rPr>
          <w:rFonts w:ascii="GHEA Grapalat" w:hAnsi="GHEA Grapalat"/>
          <w:b/>
          <w:i/>
          <w:sz w:val="20"/>
          <w:szCs w:val="20"/>
        </w:rPr>
        <w:t>Продовец</w:t>
      </w:r>
      <w:r w:rsidRPr="00C863E9">
        <w:rPr>
          <w:rFonts w:ascii="GHEA Grapalat" w:hAnsi="GHEA Grapalat"/>
          <w:b/>
          <w:i/>
          <w:sz w:val="20"/>
          <w:szCs w:val="20"/>
        </w:rPr>
        <w:t xml:space="preserve"> должен предоставить справку о том, что сотрудники имеют право работать в КЗ, не имеют медицинских противопоказаний и дозиметрических ограничений (Инструкция по радиационной безопасности ААЭС рк.ЭТД.12.ОРБ-001 пункт 10,1)</w:t>
      </w:r>
      <w:r w:rsidR="00C863E9" w:rsidRPr="00C863E9">
        <w:rPr>
          <w:rFonts w:ascii="GHEA Grapalat" w:hAnsi="GHEA Grapalat"/>
          <w:b/>
          <w:i/>
          <w:sz w:val="20"/>
          <w:szCs w:val="20"/>
        </w:rPr>
        <w:t>.</w:t>
      </w:r>
    </w:p>
    <w:p w:rsidR="00C863E9" w:rsidRPr="00C863E9" w:rsidRDefault="00C863E9" w:rsidP="00C863E9">
      <w:pPr>
        <w:pStyle w:val="ListParagraph"/>
        <w:numPr>
          <w:ilvl w:val="0"/>
          <w:numId w:val="28"/>
        </w:numPr>
        <w:tabs>
          <w:tab w:val="left" w:pos="3030"/>
        </w:tabs>
        <w:spacing w:after="0" w:line="240" w:lineRule="auto"/>
        <w:jc w:val="both"/>
        <w:rPr>
          <w:rFonts w:ascii="GHEA Grapalat" w:hAnsi="GHEA Grapalat"/>
          <w:b/>
          <w:i/>
          <w:sz w:val="20"/>
          <w:szCs w:val="20"/>
        </w:rPr>
      </w:pPr>
      <w:r w:rsidRPr="00C863E9">
        <w:rPr>
          <w:rFonts w:ascii="GHEA Grapalat" w:hAnsi="GHEA Grapalat"/>
          <w:b/>
          <w:i/>
          <w:sz w:val="20"/>
          <w:szCs w:val="20"/>
        </w:rPr>
        <w:t xml:space="preserve">В процессе исполнения </w:t>
      </w:r>
      <w:r>
        <w:rPr>
          <w:rFonts w:ascii="GHEA Grapalat" w:hAnsi="GHEA Grapalat"/>
          <w:b/>
          <w:i/>
          <w:sz w:val="20"/>
          <w:szCs w:val="20"/>
        </w:rPr>
        <w:t>договор</w:t>
      </w:r>
      <w:r w:rsidRPr="00C863E9">
        <w:rPr>
          <w:rFonts w:ascii="GHEA Grapalat" w:hAnsi="GHEA Grapalat"/>
          <w:b/>
          <w:i/>
          <w:sz w:val="20"/>
          <w:szCs w:val="20"/>
        </w:rPr>
        <w:t>а, в том числе по его завершении, необходимо предоставить документы, предусмотренные техническими требованиями, прилагаемыми к приглашению на участие в конкурсе.</w:t>
      </w:r>
    </w:p>
    <w:p w:rsidR="00C863E9" w:rsidRPr="00796347" w:rsidRDefault="00C863E9" w:rsidP="00C863E9">
      <w:pPr>
        <w:pStyle w:val="ListParagraph"/>
        <w:numPr>
          <w:ilvl w:val="0"/>
          <w:numId w:val="28"/>
        </w:numPr>
        <w:tabs>
          <w:tab w:val="left" w:pos="3030"/>
        </w:tabs>
        <w:spacing w:after="0" w:line="240" w:lineRule="auto"/>
        <w:jc w:val="both"/>
        <w:rPr>
          <w:rFonts w:ascii="GHEA Grapalat" w:hAnsi="GHEA Grapalat"/>
          <w:b/>
          <w:i/>
          <w:sz w:val="20"/>
          <w:szCs w:val="20"/>
        </w:rPr>
      </w:pPr>
      <w:r w:rsidRPr="00796347">
        <w:rPr>
          <w:rFonts w:ascii="GHEA Grapalat" w:hAnsi="GHEA Grapalat"/>
          <w:b/>
          <w:i/>
          <w:sz w:val="20"/>
          <w:szCs w:val="20"/>
        </w:rPr>
        <w:t xml:space="preserve">Продавец обязан в течение 5 рабочих дней после заключения договора представить Покупателю документы, необходимые для проверки надежности лиц, выполняющих работы на объектах, важных с точки зрения безопасности атомной энергии, на основании </w:t>
      </w:r>
      <w:proofErr w:type="spellStart"/>
      <w:r w:rsidRPr="00C863E9">
        <w:rPr>
          <w:rFonts w:ascii="GHEA Grapalat" w:hAnsi="GHEA Grapalat"/>
          <w:b/>
          <w:i/>
          <w:sz w:val="20"/>
          <w:szCs w:val="20"/>
        </w:rPr>
        <w:t>реше</w:t>
      </w:r>
      <w:proofErr w:type="spellEnd"/>
      <w:r w:rsidRPr="00796347">
        <w:rPr>
          <w:rFonts w:ascii="GHEA Grapalat" w:hAnsi="GHEA Grapalat"/>
          <w:b/>
          <w:i/>
          <w:sz w:val="20"/>
          <w:szCs w:val="20"/>
        </w:rPr>
        <w:t>ния Правительства РА № 744-Н от 09.06.2005г. В случае нарушения Продавцом установленных сроков представления вышеуказанных документов, Покупатель не гарантирует предоставление пропусков в течение 50 дней.</w:t>
      </w:r>
    </w:p>
    <w:p w:rsidR="00A558F9" w:rsidRPr="003A0D91" w:rsidRDefault="00A558F9" w:rsidP="00C863E9">
      <w:pPr>
        <w:pStyle w:val="ListParagraph"/>
        <w:tabs>
          <w:tab w:val="left" w:pos="3030"/>
        </w:tabs>
        <w:spacing w:after="0" w:line="240" w:lineRule="auto"/>
        <w:ind w:left="360"/>
        <w:jc w:val="both"/>
        <w:rPr>
          <w:rFonts w:ascii="GHEA Grapalat" w:hAnsi="GHEA Grapalat" w:cs="Sylfaen"/>
          <w:b/>
          <w:bCs/>
          <w:i/>
          <w:sz w:val="16"/>
          <w:szCs w:val="20"/>
          <w:lang w:val="pt-BR"/>
        </w:rPr>
      </w:pPr>
    </w:p>
    <w:p w:rsidR="00DA162F" w:rsidRPr="00A558F9"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A558F9">
        <w:rPr>
          <w:rFonts w:ascii="GHEA Grapalat" w:hAnsi="GHEA Grapalat" w:cs="Times New Roman"/>
          <w:b/>
          <w:i/>
          <w:color w:val="00B0F0"/>
          <w:sz w:val="24"/>
          <w:szCs w:val="24"/>
          <w:u w:val="single"/>
        </w:rPr>
        <w:t>Անհրաժեշտ տեղեկատվություն՝</w:t>
      </w:r>
    </w:p>
    <w:p w:rsidR="00120962" w:rsidRPr="00A558F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A558F9">
        <w:rPr>
          <w:rFonts w:ascii="GHEA Grapalat" w:hAnsi="GHEA Grapalat" w:cs="Sylfaen"/>
          <w:b/>
          <w:bCs/>
          <w:i/>
          <w:color w:val="00B0F0"/>
          <w:sz w:val="20"/>
          <w:szCs w:val="16"/>
          <w:lang w:val="pt-BR"/>
        </w:rPr>
        <w:t xml:space="preserve">Վաճառողին ստորագրված հանձնման-ընդունման արձանագրության տրամադրման ժամկետ – </w:t>
      </w:r>
      <w:r w:rsidR="00D76981" w:rsidRPr="00A558F9">
        <w:rPr>
          <w:rFonts w:ascii="GHEA Grapalat" w:hAnsi="GHEA Grapalat" w:cs="Sylfaen"/>
          <w:b/>
          <w:bCs/>
          <w:i/>
          <w:color w:val="00B0F0"/>
          <w:sz w:val="20"/>
          <w:szCs w:val="16"/>
          <w:lang w:val="pt-BR"/>
        </w:rPr>
        <w:t>3</w:t>
      </w:r>
      <w:r w:rsidRPr="00A558F9">
        <w:rPr>
          <w:rFonts w:ascii="GHEA Grapalat" w:hAnsi="GHEA Grapalat" w:cs="Sylfaen"/>
          <w:b/>
          <w:bCs/>
          <w:i/>
          <w:color w:val="00B0F0"/>
          <w:sz w:val="20"/>
          <w:szCs w:val="16"/>
          <w:lang w:val="pt-BR"/>
        </w:rPr>
        <w:t>0 աշխատանքային օր:</w:t>
      </w:r>
    </w:p>
    <w:p w:rsidR="00120962" w:rsidRPr="00A558F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A558F9">
        <w:rPr>
          <w:rFonts w:ascii="GHEA Grapalat" w:hAnsi="GHEA Grapalat" w:cs="Sylfaen"/>
          <w:b/>
          <w:bCs/>
          <w:i/>
          <w:color w:val="00B0F0"/>
          <w:sz w:val="20"/>
          <w:szCs w:val="16"/>
          <w:lang w:val="pt-BR"/>
        </w:rPr>
        <w:t>Թույլատրելի խախտման ժամկետ – 10 օրացուցային օր:</w:t>
      </w:r>
    </w:p>
    <w:p w:rsidR="00120962" w:rsidRPr="00A558F9"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A558F9">
        <w:rPr>
          <w:rFonts w:ascii="GHEA Grapalat" w:hAnsi="GHEA Grapalat" w:cs="Sylfaen"/>
          <w:b/>
          <w:bCs/>
          <w:i/>
          <w:color w:val="00B0F0"/>
          <w:sz w:val="20"/>
          <w:szCs w:val="16"/>
          <w:lang w:val="pt-BR"/>
        </w:rPr>
        <w:t>Վաճառողը պարտավոր է պահպանել ՀԱԷԿ-ում գործող ներօբեկտային և անցագրային ռեժիմի բոլոր պահանջները:</w:t>
      </w:r>
    </w:p>
    <w:p w:rsidR="00E6672C" w:rsidRPr="00A558F9" w:rsidRDefault="00E6672C" w:rsidP="00E6672C">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A558F9">
        <w:rPr>
          <w:rFonts w:ascii="GHEA Grapalat" w:hAnsi="GHEA Grapalat" w:cs="Sylfaen"/>
          <w:b/>
          <w:bCs/>
          <w:i/>
          <w:color w:val="00B0F0"/>
          <w:sz w:val="20"/>
          <w:szCs w:val="16"/>
          <w:lang w:val="pt-BR"/>
        </w:rPr>
        <w:t>Սույն ընթացակարգի շրջանակներում Գնորդի աշխատակիցների արտաժամ աշխատելու վճարները վճարվելու են Վաճառողի կողմից՝ լրացուցիչ կնքվելիք պայմանագրի հիման վրա։</w:t>
      </w:r>
    </w:p>
    <w:p w:rsidR="00120962"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A558F9">
        <w:rPr>
          <w:rFonts w:ascii="GHEA Grapalat" w:hAnsi="GHEA Grapalat" w:cs="Sylfaen"/>
          <w:b/>
          <w:bCs/>
          <w:i/>
          <w:color w:val="00B0F0"/>
          <w:sz w:val="2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FC5BA5" w:rsidRPr="00FC5BA5" w:rsidRDefault="00FC5BA5" w:rsidP="00FC5BA5">
      <w:pPr>
        <w:pStyle w:val="ListParagraph"/>
        <w:numPr>
          <w:ilvl w:val="0"/>
          <w:numId w:val="10"/>
        </w:numPr>
        <w:spacing w:after="0" w:line="240" w:lineRule="auto"/>
        <w:ind w:left="567"/>
        <w:jc w:val="both"/>
        <w:rPr>
          <w:rFonts w:ascii="GHEA Grapalat" w:hAnsi="GHEA Grapalat"/>
          <w:b/>
          <w:i/>
          <w:color w:val="00B0F0"/>
          <w:sz w:val="20"/>
        </w:rPr>
      </w:pPr>
      <w:r w:rsidRPr="00FC5BA5">
        <w:rPr>
          <w:rFonts w:ascii="GHEA Grapalat" w:hAnsi="GHEA Grapalat" w:cs="Sylfaen"/>
          <w:b/>
          <w:i/>
          <w:color w:val="00B0F0"/>
          <w:sz w:val="20"/>
        </w:rPr>
        <w:t>Տեղեկացնում</w:t>
      </w:r>
      <w:r w:rsidRPr="00FC5BA5">
        <w:rPr>
          <w:rFonts w:ascii="GHEA Grapalat" w:hAnsi="GHEA Grapalat"/>
          <w:b/>
          <w:i/>
          <w:color w:val="00B0F0"/>
          <w:sz w:val="20"/>
        </w:rPr>
        <w:t xml:space="preserve"> </w:t>
      </w:r>
      <w:r w:rsidRPr="00FC5BA5">
        <w:rPr>
          <w:rFonts w:ascii="GHEA Grapalat" w:hAnsi="GHEA Grapalat" w:cs="Sylfaen"/>
          <w:b/>
          <w:i/>
          <w:color w:val="00B0F0"/>
          <w:sz w:val="20"/>
        </w:rPr>
        <w:t>եմ</w:t>
      </w:r>
      <w:r w:rsidRPr="00FC5BA5">
        <w:rPr>
          <w:rFonts w:ascii="GHEA Grapalat" w:hAnsi="GHEA Grapalat"/>
          <w:b/>
          <w:i/>
          <w:color w:val="00B0F0"/>
          <w:sz w:val="20"/>
        </w:rPr>
        <w:t xml:space="preserve">, </w:t>
      </w:r>
      <w:r w:rsidRPr="00FC5BA5">
        <w:rPr>
          <w:rFonts w:ascii="GHEA Grapalat" w:hAnsi="GHEA Grapalat" w:cs="Sylfaen"/>
          <w:b/>
          <w:i/>
          <w:color w:val="00B0F0"/>
          <w:sz w:val="20"/>
        </w:rPr>
        <w:t>որ</w:t>
      </w:r>
      <w:r w:rsidRPr="00FC5BA5">
        <w:rPr>
          <w:rFonts w:ascii="GHEA Grapalat" w:hAnsi="GHEA Grapalat"/>
          <w:b/>
          <w:i/>
          <w:color w:val="00B0F0"/>
          <w:sz w:val="20"/>
        </w:rPr>
        <w:t xml:space="preserve"> </w:t>
      </w:r>
      <w:r w:rsidRPr="00FC5BA5">
        <w:rPr>
          <w:rFonts w:ascii="GHEA Grapalat" w:hAnsi="GHEA Grapalat" w:cs="Sylfaen"/>
          <w:b/>
          <w:i/>
          <w:color w:val="00B0F0"/>
          <w:sz w:val="20"/>
        </w:rPr>
        <w:t>պայմանագրի</w:t>
      </w:r>
      <w:r w:rsidRPr="00FC5BA5">
        <w:rPr>
          <w:rFonts w:ascii="GHEA Grapalat" w:hAnsi="GHEA Grapalat"/>
          <w:b/>
          <w:i/>
          <w:color w:val="00B0F0"/>
          <w:sz w:val="20"/>
        </w:rPr>
        <w:t xml:space="preserve"> </w:t>
      </w:r>
      <w:r w:rsidRPr="00FC5BA5">
        <w:rPr>
          <w:rFonts w:ascii="GHEA Grapalat" w:hAnsi="GHEA Grapalat" w:cs="Sylfaen"/>
          <w:b/>
          <w:i/>
          <w:color w:val="00B0F0"/>
          <w:sz w:val="20"/>
        </w:rPr>
        <w:t>կնքման</w:t>
      </w:r>
      <w:r w:rsidRPr="00FC5BA5">
        <w:rPr>
          <w:rFonts w:ascii="GHEA Grapalat" w:hAnsi="GHEA Grapalat"/>
          <w:b/>
          <w:i/>
          <w:color w:val="00B0F0"/>
          <w:sz w:val="20"/>
        </w:rPr>
        <w:t xml:space="preserve"> </w:t>
      </w:r>
      <w:r w:rsidRPr="00FC5BA5">
        <w:rPr>
          <w:rFonts w:ascii="GHEA Grapalat" w:hAnsi="GHEA Grapalat" w:cs="Sylfaen"/>
          <w:b/>
          <w:i/>
          <w:color w:val="00B0F0"/>
          <w:sz w:val="20"/>
        </w:rPr>
        <w:t>փուլում</w:t>
      </w:r>
      <w:r w:rsidRPr="00FC5BA5">
        <w:rPr>
          <w:rFonts w:ascii="GHEA Grapalat" w:hAnsi="GHEA Grapalat"/>
          <w:b/>
          <w:i/>
          <w:color w:val="00B0F0"/>
          <w:sz w:val="20"/>
        </w:rPr>
        <w:t xml:space="preserve"> e-auction </w:t>
      </w:r>
      <w:r w:rsidRPr="00FC5BA5">
        <w:rPr>
          <w:rFonts w:ascii="GHEA Grapalat" w:hAnsi="GHEA Grapalat" w:cs="Sylfaen"/>
          <w:b/>
          <w:i/>
          <w:color w:val="00B0F0"/>
          <w:sz w:val="20"/>
        </w:rPr>
        <w:t>համակարգում</w:t>
      </w:r>
      <w:r w:rsidRPr="00FC5BA5">
        <w:rPr>
          <w:rFonts w:ascii="GHEA Grapalat" w:hAnsi="GHEA Grapalat"/>
          <w:b/>
          <w:i/>
          <w:color w:val="00B0F0"/>
          <w:sz w:val="20"/>
        </w:rPr>
        <w:t xml:space="preserve"> </w:t>
      </w:r>
      <w:r w:rsidRPr="00FC5BA5">
        <w:rPr>
          <w:rFonts w:ascii="GHEA Grapalat" w:hAnsi="GHEA Grapalat" w:cs="Sylfaen"/>
          <w:b/>
          <w:i/>
          <w:color w:val="00B0F0"/>
          <w:sz w:val="20"/>
        </w:rPr>
        <w:t>պայմանագրի</w:t>
      </w:r>
      <w:r w:rsidRPr="00FC5BA5">
        <w:rPr>
          <w:rFonts w:ascii="GHEA Grapalat" w:hAnsi="GHEA Grapalat"/>
          <w:b/>
          <w:i/>
          <w:color w:val="00B0F0"/>
          <w:sz w:val="20"/>
        </w:rPr>
        <w:t xml:space="preserve"> </w:t>
      </w:r>
      <w:r w:rsidRPr="00FC5BA5">
        <w:rPr>
          <w:rFonts w:ascii="GHEA Grapalat" w:hAnsi="GHEA Grapalat" w:cs="Sylfaen"/>
          <w:b/>
          <w:i/>
          <w:color w:val="00B0F0"/>
          <w:sz w:val="20"/>
        </w:rPr>
        <w:t>շնորհում</w:t>
      </w:r>
      <w:r w:rsidRPr="00FC5BA5">
        <w:rPr>
          <w:rFonts w:ascii="GHEA Grapalat" w:hAnsi="GHEA Grapalat"/>
          <w:b/>
          <w:i/>
          <w:color w:val="00B0F0"/>
          <w:sz w:val="20"/>
        </w:rPr>
        <w:t xml:space="preserve"> </w:t>
      </w:r>
      <w:r w:rsidRPr="00FC5BA5">
        <w:rPr>
          <w:rFonts w:ascii="GHEA Grapalat" w:hAnsi="GHEA Grapalat" w:cs="Sylfaen"/>
          <w:b/>
          <w:i/>
          <w:color w:val="00B0F0"/>
          <w:sz w:val="20"/>
        </w:rPr>
        <w:t>տալու</w:t>
      </w:r>
      <w:r w:rsidRPr="00FC5BA5">
        <w:rPr>
          <w:rFonts w:ascii="GHEA Grapalat" w:hAnsi="GHEA Grapalat"/>
          <w:b/>
          <w:i/>
          <w:color w:val="00B0F0"/>
          <w:sz w:val="20"/>
        </w:rPr>
        <w:t xml:space="preserve"> </w:t>
      </w:r>
      <w:r w:rsidRPr="00FC5BA5">
        <w:rPr>
          <w:rFonts w:ascii="GHEA Grapalat" w:hAnsi="GHEA Grapalat" w:cs="Sylfaen"/>
          <w:b/>
          <w:i/>
          <w:color w:val="00B0F0"/>
          <w:sz w:val="20"/>
        </w:rPr>
        <w:t>հետ</w:t>
      </w:r>
      <w:r w:rsidRPr="00FC5BA5">
        <w:rPr>
          <w:rFonts w:ascii="GHEA Grapalat" w:hAnsi="GHEA Grapalat"/>
          <w:b/>
          <w:i/>
          <w:color w:val="00B0F0"/>
          <w:sz w:val="20"/>
        </w:rPr>
        <w:t xml:space="preserve"> </w:t>
      </w:r>
      <w:r w:rsidRPr="00FC5BA5">
        <w:rPr>
          <w:rFonts w:ascii="GHEA Grapalat" w:hAnsi="GHEA Grapalat" w:cs="Sylfaen"/>
          <w:b/>
          <w:i/>
          <w:color w:val="00B0F0"/>
          <w:sz w:val="20"/>
        </w:rPr>
        <w:t>միաժամանակ</w:t>
      </w:r>
      <w:r w:rsidRPr="00FC5BA5">
        <w:rPr>
          <w:rFonts w:ascii="GHEA Grapalat" w:hAnsi="GHEA Grapalat"/>
          <w:b/>
          <w:i/>
          <w:color w:val="00B0F0"/>
          <w:sz w:val="20"/>
        </w:rPr>
        <w:t xml:space="preserve"> </w:t>
      </w:r>
      <w:r w:rsidRPr="00FC5BA5">
        <w:rPr>
          <w:rFonts w:ascii="GHEA Grapalat" w:hAnsi="GHEA Grapalat" w:cs="Sylfaen"/>
          <w:b/>
          <w:i/>
          <w:color w:val="00B0F0"/>
          <w:sz w:val="20"/>
        </w:rPr>
        <w:t>ընտրված</w:t>
      </w:r>
      <w:r w:rsidRPr="00FC5BA5">
        <w:rPr>
          <w:rFonts w:ascii="GHEA Grapalat" w:hAnsi="GHEA Grapalat"/>
          <w:b/>
          <w:i/>
          <w:color w:val="00B0F0"/>
          <w:sz w:val="20"/>
        </w:rPr>
        <w:t xml:space="preserve"> </w:t>
      </w:r>
      <w:r w:rsidRPr="00FC5BA5">
        <w:rPr>
          <w:rFonts w:ascii="GHEA Grapalat" w:hAnsi="GHEA Grapalat" w:cs="Sylfaen"/>
          <w:b/>
          <w:i/>
          <w:color w:val="00B0F0"/>
          <w:sz w:val="20"/>
        </w:rPr>
        <w:t>մասնակցի</w:t>
      </w:r>
      <w:r w:rsidRPr="00FC5BA5">
        <w:rPr>
          <w:rFonts w:ascii="GHEA Grapalat" w:hAnsi="GHEA Grapalat"/>
          <w:b/>
          <w:i/>
          <w:color w:val="00B0F0"/>
          <w:sz w:val="20"/>
        </w:rPr>
        <w:t xml:space="preserve"> </w:t>
      </w:r>
      <w:r w:rsidRPr="00FC5BA5">
        <w:rPr>
          <w:rFonts w:ascii="GHEA Grapalat" w:hAnsi="GHEA Grapalat" w:cs="Sylfaen"/>
          <w:b/>
          <w:i/>
          <w:color w:val="00B0F0"/>
          <w:sz w:val="20"/>
        </w:rPr>
        <w:t>մասնակցության</w:t>
      </w:r>
      <w:r w:rsidRPr="00FC5BA5">
        <w:rPr>
          <w:rFonts w:ascii="GHEA Grapalat" w:hAnsi="GHEA Grapalat"/>
          <w:b/>
          <w:i/>
          <w:color w:val="00B0F0"/>
          <w:sz w:val="20"/>
        </w:rPr>
        <w:t xml:space="preserve"> </w:t>
      </w:r>
      <w:r w:rsidRPr="00FC5BA5">
        <w:rPr>
          <w:rFonts w:ascii="GHEA Grapalat" w:hAnsi="GHEA Grapalat" w:cs="Sylfaen"/>
          <w:b/>
          <w:i/>
          <w:color w:val="00B0F0"/>
          <w:sz w:val="20"/>
        </w:rPr>
        <w:t>հայտում</w:t>
      </w:r>
      <w:r w:rsidRPr="00FC5BA5">
        <w:rPr>
          <w:rFonts w:ascii="GHEA Grapalat" w:hAnsi="GHEA Grapalat"/>
          <w:b/>
          <w:i/>
          <w:color w:val="00B0F0"/>
          <w:sz w:val="20"/>
        </w:rPr>
        <w:t xml:space="preserve"> </w:t>
      </w:r>
      <w:r w:rsidRPr="00FC5BA5">
        <w:rPr>
          <w:rFonts w:ascii="GHEA Grapalat" w:hAnsi="GHEA Grapalat" w:cs="Sylfaen"/>
          <w:b/>
          <w:i/>
          <w:color w:val="00B0F0"/>
          <w:sz w:val="20"/>
        </w:rPr>
        <w:t>նշված</w:t>
      </w:r>
      <w:r w:rsidRPr="00FC5BA5">
        <w:rPr>
          <w:rFonts w:ascii="GHEA Grapalat" w:hAnsi="GHEA Grapalat"/>
          <w:b/>
          <w:i/>
          <w:color w:val="00B0F0"/>
          <w:sz w:val="20"/>
        </w:rPr>
        <w:t xml:space="preserve"> </w:t>
      </w:r>
      <w:r w:rsidRPr="00FC5BA5">
        <w:rPr>
          <w:rFonts w:ascii="GHEA Grapalat" w:hAnsi="GHEA Grapalat" w:cs="Sylfaen"/>
          <w:b/>
          <w:i/>
          <w:color w:val="00B0F0"/>
          <w:sz w:val="20"/>
        </w:rPr>
        <w:t>էլեկտրոնային</w:t>
      </w:r>
      <w:r w:rsidRPr="00FC5BA5">
        <w:rPr>
          <w:rFonts w:ascii="GHEA Grapalat" w:hAnsi="GHEA Grapalat"/>
          <w:b/>
          <w:i/>
          <w:color w:val="00B0F0"/>
          <w:sz w:val="20"/>
        </w:rPr>
        <w:t xml:space="preserve"> </w:t>
      </w:r>
      <w:r w:rsidRPr="00FC5BA5">
        <w:rPr>
          <w:rFonts w:ascii="GHEA Grapalat" w:hAnsi="GHEA Grapalat" w:cs="Sylfaen"/>
          <w:b/>
          <w:i/>
          <w:color w:val="00B0F0"/>
          <w:sz w:val="20"/>
        </w:rPr>
        <w:t>փոստի</w:t>
      </w:r>
      <w:r w:rsidRPr="00FC5BA5">
        <w:rPr>
          <w:rFonts w:ascii="GHEA Grapalat" w:hAnsi="GHEA Grapalat"/>
          <w:b/>
          <w:i/>
          <w:color w:val="00B0F0"/>
          <w:sz w:val="20"/>
        </w:rPr>
        <w:t xml:space="preserve"> </w:t>
      </w:r>
      <w:r w:rsidRPr="00FC5BA5">
        <w:rPr>
          <w:rFonts w:ascii="GHEA Grapalat" w:hAnsi="GHEA Grapalat" w:cs="Sylfaen"/>
          <w:b/>
          <w:i/>
          <w:color w:val="00B0F0"/>
          <w:sz w:val="20"/>
        </w:rPr>
        <w:t>հասցեին</w:t>
      </w:r>
      <w:r w:rsidRPr="00FC5BA5">
        <w:rPr>
          <w:rFonts w:ascii="GHEA Grapalat" w:hAnsi="GHEA Grapalat"/>
          <w:b/>
          <w:i/>
          <w:color w:val="00B0F0"/>
          <w:sz w:val="20"/>
        </w:rPr>
        <w:t xml:space="preserve"> </w:t>
      </w:r>
      <w:r w:rsidRPr="00FC5BA5">
        <w:rPr>
          <w:rFonts w:ascii="GHEA Grapalat" w:hAnsi="GHEA Grapalat" w:cs="Sylfaen"/>
          <w:b/>
          <w:i/>
          <w:color w:val="00B0F0"/>
          <w:sz w:val="20"/>
        </w:rPr>
        <w:t>կուղարկվի</w:t>
      </w:r>
      <w:r w:rsidRPr="00FC5BA5">
        <w:rPr>
          <w:rFonts w:ascii="GHEA Grapalat" w:hAnsi="GHEA Grapalat"/>
          <w:b/>
          <w:i/>
          <w:color w:val="00B0F0"/>
          <w:sz w:val="20"/>
        </w:rPr>
        <w:t xml:space="preserve"> </w:t>
      </w:r>
      <w:r w:rsidRPr="00FC5BA5">
        <w:rPr>
          <w:rFonts w:ascii="GHEA Grapalat" w:hAnsi="GHEA Grapalat" w:cs="Sylfaen"/>
          <w:b/>
          <w:i/>
          <w:color w:val="00B0F0"/>
          <w:sz w:val="20"/>
        </w:rPr>
        <w:t>պայմանագրի</w:t>
      </w:r>
      <w:r w:rsidRPr="00FC5BA5">
        <w:rPr>
          <w:rFonts w:ascii="GHEA Grapalat" w:hAnsi="GHEA Grapalat"/>
          <w:b/>
          <w:i/>
          <w:color w:val="00B0F0"/>
          <w:sz w:val="20"/>
        </w:rPr>
        <w:t xml:space="preserve"> </w:t>
      </w:r>
      <w:r w:rsidRPr="00FC5BA5">
        <w:rPr>
          <w:rFonts w:ascii="GHEA Grapalat" w:hAnsi="GHEA Grapalat" w:cs="Sylfaen"/>
          <w:b/>
          <w:i/>
          <w:color w:val="00B0F0"/>
          <w:sz w:val="20"/>
        </w:rPr>
        <w:t>նախագիծը</w:t>
      </w:r>
      <w:r w:rsidRPr="00FC5BA5">
        <w:rPr>
          <w:rFonts w:ascii="GHEA Grapalat" w:hAnsi="GHEA Grapalat"/>
          <w:b/>
          <w:i/>
          <w:color w:val="00B0F0"/>
          <w:sz w:val="20"/>
        </w:rPr>
        <w:t xml:space="preserve">, </w:t>
      </w:r>
      <w:r w:rsidRPr="00FC5BA5">
        <w:rPr>
          <w:rFonts w:ascii="GHEA Grapalat" w:hAnsi="GHEA Grapalat" w:cs="Sylfaen"/>
          <w:b/>
          <w:i/>
          <w:color w:val="00B0F0"/>
          <w:sz w:val="20"/>
        </w:rPr>
        <w:t>որի</w:t>
      </w:r>
      <w:r w:rsidRPr="00FC5BA5">
        <w:rPr>
          <w:rFonts w:ascii="GHEA Grapalat" w:hAnsi="GHEA Grapalat"/>
          <w:b/>
          <w:i/>
          <w:color w:val="00B0F0"/>
          <w:sz w:val="20"/>
        </w:rPr>
        <w:t xml:space="preserve"> </w:t>
      </w:r>
      <w:r w:rsidRPr="00FC5BA5">
        <w:rPr>
          <w:rFonts w:ascii="GHEA Grapalat" w:hAnsi="GHEA Grapalat" w:cs="Sylfaen"/>
          <w:b/>
          <w:i/>
          <w:color w:val="00B0F0"/>
          <w:sz w:val="20"/>
        </w:rPr>
        <w:t>դրույթները</w:t>
      </w:r>
      <w:r w:rsidRPr="00FC5BA5">
        <w:rPr>
          <w:rFonts w:ascii="GHEA Grapalat" w:hAnsi="GHEA Grapalat"/>
          <w:b/>
          <w:i/>
          <w:color w:val="00B0F0"/>
          <w:sz w:val="20"/>
        </w:rPr>
        <w:t xml:space="preserve"> </w:t>
      </w:r>
      <w:r w:rsidRPr="00FC5BA5">
        <w:rPr>
          <w:rFonts w:ascii="GHEA Grapalat" w:hAnsi="GHEA Grapalat" w:cs="Sylfaen"/>
          <w:b/>
          <w:i/>
          <w:color w:val="00B0F0"/>
          <w:sz w:val="20"/>
        </w:rPr>
        <w:t>չեն</w:t>
      </w:r>
      <w:r w:rsidRPr="00FC5BA5">
        <w:rPr>
          <w:rFonts w:ascii="GHEA Grapalat" w:hAnsi="GHEA Grapalat"/>
          <w:b/>
          <w:i/>
          <w:color w:val="00B0F0"/>
          <w:sz w:val="20"/>
        </w:rPr>
        <w:t xml:space="preserve"> </w:t>
      </w:r>
      <w:r w:rsidRPr="00FC5BA5">
        <w:rPr>
          <w:rFonts w:ascii="GHEA Grapalat" w:hAnsi="GHEA Grapalat" w:cs="Sylfaen"/>
          <w:b/>
          <w:i/>
          <w:color w:val="00B0F0"/>
          <w:sz w:val="20"/>
        </w:rPr>
        <w:t>տարբերվում</w:t>
      </w:r>
      <w:r w:rsidRPr="00FC5BA5">
        <w:rPr>
          <w:rFonts w:ascii="GHEA Grapalat" w:hAnsi="GHEA Grapalat"/>
          <w:b/>
          <w:i/>
          <w:color w:val="00B0F0"/>
          <w:sz w:val="20"/>
        </w:rPr>
        <w:t xml:space="preserve"> </w:t>
      </w:r>
      <w:r w:rsidRPr="00FC5BA5">
        <w:rPr>
          <w:rFonts w:ascii="GHEA Grapalat" w:hAnsi="GHEA Grapalat" w:cs="Sylfaen"/>
          <w:b/>
          <w:i/>
          <w:color w:val="00B0F0"/>
          <w:sz w:val="20"/>
        </w:rPr>
        <w:t>համակարգի</w:t>
      </w:r>
      <w:r w:rsidRPr="00FC5BA5">
        <w:rPr>
          <w:rFonts w:ascii="GHEA Grapalat" w:hAnsi="GHEA Grapalat"/>
          <w:b/>
          <w:i/>
          <w:color w:val="00B0F0"/>
          <w:sz w:val="20"/>
        </w:rPr>
        <w:t xml:space="preserve"> </w:t>
      </w:r>
      <w:r w:rsidRPr="00FC5BA5">
        <w:rPr>
          <w:rFonts w:ascii="GHEA Grapalat" w:hAnsi="GHEA Grapalat" w:cs="Sylfaen"/>
          <w:b/>
          <w:i/>
          <w:color w:val="00B0F0"/>
          <w:sz w:val="20"/>
        </w:rPr>
        <w:t>ավտոմատ</w:t>
      </w:r>
      <w:r w:rsidRPr="00FC5BA5">
        <w:rPr>
          <w:rFonts w:ascii="GHEA Grapalat" w:hAnsi="GHEA Grapalat"/>
          <w:b/>
          <w:i/>
          <w:color w:val="00B0F0"/>
          <w:sz w:val="20"/>
        </w:rPr>
        <w:t xml:space="preserve"> </w:t>
      </w:r>
      <w:r w:rsidRPr="00FC5BA5">
        <w:rPr>
          <w:rFonts w:ascii="GHEA Grapalat" w:hAnsi="GHEA Grapalat" w:cs="Sylfaen"/>
          <w:b/>
          <w:i/>
          <w:color w:val="00B0F0"/>
          <w:sz w:val="20"/>
        </w:rPr>
        <w:t>գեներացված</w:t>
      </w:r>
      <w:r w:rsidRPr="00FC5BA5">
        <w:rPr>
          <w:rFonts w:ascii="GHEA Grapalat" w:hAnsi="GHEA Grapalat"/>
          <w:b/>
          <w:i/>
          <w:color w:val="00B0F0"/>
          <w:sz w:val="20"/>
        </w:rPr>
        <w:t xml:space="preserve"> </w:t>
      </w:r>
      <w:r w:rsidRPr="00FC5BA5">
        <w:rPr>
          <w:rFonts w:ascii="GHEA Grapalat" w:hAnsi="GHEA Grapalat" w:cs="Sylfaen"/>
          <w:b/>
          <w:i/>
          <w:color w:val="00B0F0"/>
          <w:sz w:val="20"/>
        </w:rPr>
        <w:t>պայմանագրի</w:t>
      </w:r>
      <w:r w:rsidRPr="00FC5BA5">
        <w:rPr>
          <w:rFonts w:ascii="GHEA Grapalat" w:hAnsi="GHEA Grapalat"/>
          <w:b/>
          <w:i/>
          <w:color w:val="00B0F0"/>
          <w:sz w:val="20"/>
        </w:rPr>
        <w:t xml:space="preserve"> </w:t>
      </w:r>
      <w:r w:rsidRPr="00FC5BA5">
        <w:rPr>
          <w:rFonts w:ascii="GHEA Grapalat" w:hAnsi="GHEA Grapalat" w:cs="Sylfaen"/>
          <w:b/>
          <w:i/>
          <w:color w:val="00B0F0"/>
          <w:sz w:val="20"/>
        </w:rPr>
        <w:t>նախագծից</w:t>
      </w:r>
      <w:r w:rsidRPr="00FC5BA5">
        <w:rPr>
          <w:rFonts w:ascii="GHEA Grapalat" w:hAnsi="GHEA Grapalat"/>
          <w:b/>
          <w:i/>
          <w:color w:val="00B0F0"/>
          <w:sz w:val="20"/>
        </w:rPr>
        <w:t xml:space="preserve">, </w:t>
      </w:r>
      <w:r w:rsidRPr="00FC5BA5">
        <w:rPr>
          <w:rFonts w:ascii="GHEA Grapalat" w:hAnsi="GHEA Grapalat" w:cs="Sylfaen"/>
          <w:b/>
          <w:i/>
          <w:color w:val="00B0F0"/>
          <w:sz w:val="20"/>
        </w:rPr>
        <w:t>բացառությամբ</w:t>
      </w:r>
      <w:r w:rsidRPr="00FC5BA5">
        <w:rPr>
          <w:rFonts w:ascii="Calibri" w:hAnsi="Calibri" w:cs="Calibri"/>
          <w:b/>
          <w:i/>
          <w:color w:val="00B0F0"/>
          <w:sz w:val="20"/>
        </w:rPr>
        <w:t> </w:t>
      </w:r>
      <w:r w:rsidRPr="00FC5BA5">
        <w:rPr>
          <w:rFonts w:ascii="GHEA Grapalat" w:hAnsi="GHEA Grapalat"/>
          <w:b/>
          <w:i/>
          <w:color w:val="00B0F0"/>
          <w:sz w:val="20"/>
        </w:rPr>
        <w:t xml:space="preserve"> </w:t>
      </w:r>
      <w:r w:rsidRPr="00FC5BA5">
        <w:rPr>
          <w:rFonts w:ascii="GHEA Grapalat" w:hAnsi="GHEA Grapalat" w:cs="Sylfaen"/>
          <w:b/>
          <w:i/>
          <w:color w:val="00B0F0"/>
          <w:sz w:val="20"/>
        </w:rPr>
        <w:t>հեռացված</w:t>
      </w:r>
      <w:r w:rsidRPr="00FC5BA5">
        <w:rPr>
          <w:rFonts w:ascii="GHEA Grapalat" w:hAnsi="GHEA Grapalat"/>
          <w:b/>
          <w:i/>
          <w:color w:val="00B0F0"/>
          <w:sz w:val="20"/>
        </w:rPr>
        <w:t xml:space="preserve"> </w:t>
      </w:r>
      <w:r w:rsidRPr="00FC5BA5">
        <w:rPr>
          <w:rFonts w:ascii="GHEA Grapalat" w:hAnsi="GHEA Grapalat" w:cs="Sylfaen"/>
          <w:b/>
          <w:i/>
          <w:color w:val="00B0F0"/>
          <w:sz w:val="20"/>
        </w:rPr>
        <w:t>են</w:t>
      </w:r>
      <w:r w:rsidRPr="00FC5BA5">
        <w:rPr>
          <w:rFonts w:ascii="GHEA Grapalat" w:hAnsi="GHEA Grapalat"/>
          <w:b/>
          <w:i/>
          <w:color w:val="00B0F0"/>
          <w:sz w:val="20"/>
        </w:rPr>
        <w:t xml:space="preserve"> </w:t>
      </w:r>
      <w:r w:rsidRPr="00FC5BA5">
        <w:rPr>
          <w:rFonts w:ascii="GHEA Grapalat" w:hAnsi="GHEA Grapalat" w:cs="Sylfaen"/>
          <w:b/>
          <w:i/>
          <w:color w:val="00B0F0"/>
          <w:sz w:val="20"/>
        </w:rPr>
        <w:t>գնման</w:t>
      </w:r>
      <w:r w:rsidRPr="00FC5BA5">
        <w:rPr>
          <w:rFonts w:ascii="GHEA Grapalat" w:hAnsi="GHEA Grapalat"/>
          <w:b/>
          <w:i/>
          <w:color w:val="00B0F0"/>
          <w:sz w:val="20"/>
        </w:rPr>
        <w:t xml:space="preserve"> </w:t>
      </w:r>
      <w:r w:rsidRPr="00FC5BA5">
        <w:rPr>
          <w:rFonts w:ascii="GHEA Grapalat" w:hAnsi="GHEA Grapalat" w:cs="Sylfaen"/>
          <w:b/>
          <w:i/>
          <w:color w:val="00B0F0"/>
          <w:sz w:val="20"/>
        </w:rPr>
        <w:t>ընթացակարգի</w:t>
      </w:r>
      <w:r w:rsidRPr="00FC5BA5">
        <w:rPr>
          <w:rFonts w:ascii="GHEA Grapalat" w:hAnsi="GHEA Grapalat"/>
          <w:b/>
          <w:i/>
          <w:color w:val="00B0F0"/>
          <w:sz w:val="20"/>
        </w:rPr>
        <w:t xml:space="preserve"> </w:t>
      </w:r>
      <w:r w:rsidRPr="00FC5BA5">
        <w:rPr>
          <w:rFonts w:ascii="GHEA Grapalat" w:hAnsi="GHEA Grapalat" w:cs="Sylfaen"/>
          <w:b/>
          <w:i/>
          <w:color w:val="00B0F0"/>
          <w:sz w:val="20"/>
        </w:rPr>
        <w:t>հետ</w:t>
      </w:r>
      <w:r w:rsidRPr="00FC5BA5">
        <w:rPr>
          <w:rFonts w:ascii="GHEA Grapalat" w:hAnsi="GHEA Grapalat"/>
          <w:b/>
          <w:i/>
          <w:color w:val="00B0F0"/>
          <w:sz w:val="20"/>
        </w:rPr>
        <w:t xml:space="preserve"> </w:t>
      </w:r>
      <w:r w:rsidRPr="00FC5BA5">
        <w:rPr>
          <w:rFonts w:ascii="GHEA Grapalat" w:hAnsi="GHEA Grapalat" w:cs="Sylfaen"/>
          <w:b/>
          <w:i/>
          <w:color w:val="00B0F0"/>
          <w:sz w:val="20"/>
        </w:rPr>
        <w:t>առնչություն</w:t>
      </w:r>
      <w:r w:rsidRPr="00FC5BA5">
        <w:rPr>
          <w:rFonts w:ascii="GHEA Grapalat" w:hAnsi="GHEA Grapalat"/>
          <w:b/>
          <w:i/>
          <w:color w:val="00B0F0"/>
          <w:sz w:val="20"/>
        </w:rPr>
        <w:t xml:space="preserve"> </w:t>
      </w:r>
      <w:r w:rsidRPr="00FC5BA5">
        <w:rPr>
          <w:rFonts w:ascii="GHEA Grapalat" w:hAnsi="GHEA Grapalat" w:cs="Sylfaen"/>
          <w:b/>
          <w:i/>
          <w:color w:val="00B0F0"/>
          <w:sz w:val="20"/>
        </w:rPr>
        <w:t>չունեցող</w:t>
      </w:r>
      <w:r w:rsidRPr="00FC5BA5">
        <w:rPr>
          <w:rFonts w:ascii="GHEA Grapalat" w:hAnsi="GHEA Grapalat"/>
          <w:b/>
          <w:i/>
          <w:color w:val="00B0F0"/>
          <w:sz w:val="20"/>
        </w:rPr>
        <w:t xml:space="preserve"> </w:t>
      </w:r>
      <w:r w:rsidRPr="00FC5BA5">
        <w:rPr>
          <w:rFonts w:ascii="GHEA Grapalat" w:hAnsi="GHEA Grapalat" w:cs="Sylfaen"/>
          <w:b/>
          <w:i/>
          <w:color w:val="00B0F0"/>
          <w:sz w:val="20"/>
        </w:rPr>
        <w:t>հղումներ</w:t>
      </w:r>
      <w:r w:rsidRPr="00FC5BA5">
        <w:rPr>
          <w:rFonts w:ascii="GHEA Grapalat" w:hAnsi="GHEA Grapalat"/>
          <w:b/>
          <w:i/>
          <w:color w:val="00B0F0"/>
          <w:sz w:val="20"/>
        </w:rPr>
        <w:t xml:space="preserve">, </w:t>
      </w:r>
      <w:r w:rsidRPr="00FC5BA5">
        <w:rPr>
          <w:rFonts w:ascii="GHEA Grapalat" w:hAnsi="GHEA Grapalat" w:cs="Sylfaen"/>
          <w:b/>
          <w:i/>
          <w:color w:val="00B0F0"/>
          <w:sz w:val="20"/>
        </w:rPr>
        <w:t>ինչպես</w:t>
      </w:r>
      <w:r w:rsidRPr="00FC5BA5">
        <w:rPr>
          <w:rFonts w:ascii="GHEA Grapalat" w:hAnsi="GHEA Grapalat"/>
          <w:b/>
          <w:i/>
          <w:color w:val="00B0F0"/>
          <w:sz w:val="20"/>
        </w:rPr>
        <w:t xml:space="preserve"> </w:t>
      </w:r>
      <w:r w:rsidRPr="00FC5BA5">
        <w:rPr>
          <w:rFonts w:ascii="GHEA Grapalat" w:hAnsi="GHEA Grapalat" w:cs="Sylfaen"/>
          <w:b/>
          <w:i/>
          <w:color w:val="00B0F0"/>
          <w:sz w:val="20"/>
        </w:rPr>
        <w:t>նաև</w:t>
      </w:r>
      <w:r w:rsidRPr="00FC5BA5">
        <w:rPr>
          <w:rFonts w:ascii="GHEA Grapalat" w:hAnsi="GHEA Grapalat"/>
          <w:b/>
          <w:i/>
          <w:color w:val="00B0F0"/>
          <w:sz w:val="20"/>
        </w:rPr>
        <w:t xml:space="preserve"> </w:t>
      </w:r>
      <w:r w:rsidRPr="00FC5BA5">
        <w:rPr>
          <w:rFonts w:ascii="GHEA Grapalat" w:hAnsi="GHEA Grapalat" w:cs="Sylfaen"/>
          <w:b/>
          <w:i/>
          <w:color w:val="00B0F0"/>
          <w:sz w:val="20"/>
        </w:rPr>
        <w:t>խմբագրված</w:t>
      </w:r>
      <w:r w:rsidRPr="00FC5BA5">
        <w:rPr>
          <w:rFonts w:ascii="GHEA Grapalat" w:hAnsi="GHEA Grapalat"/>
          <w:b/>
          <w:i/>
          <w:color w:val="00B0F0"/>
          <w:sz w:val="20"/>
        </w:rPr>
        <w:t xml:space="preserve"> </w:t>
      </w:r>
      <w:r w:rsidRPr="00FC5BA5">
        <w:rPr>
          <w:rFonts w:ascii="GHEA Grapalat" w:hAnsi="GHEA Grapalat" w:cs="Sylfaen"/>
          <w:b/>
          <w:i/>
          <w:color w:val="00B0F0"/>
          <w:sz w:val="20"/>
        </w:rPr>
        <w:t>կլինի</w:t>
      </w:r>
      <w:r w:rsidRPr="00FC5BA5">
        <w:rPr>
          <w:rFonts w:ascii="GHEA Grapalat" w:hAnsi="GHEA Grapalat"/>
          <w:b/>
          <w:i/>
          <w:color w:val="00B0F0"/>
          <w:sz w:val="20"/>
        </w:rPr>
        <w:t xml:space="preserve"> </w:t>
      </w:r>
      <w:r w:rsidRPr="00FC5BA5">
        <w:rPr>
          <w:rFonts w:ascii="GHEA Grapalat" w:hAnsi="GHEA Grapalat" w:cs="Sylfaen"/>
          <w:b/>
          <w:i/>
          <w:color w:val="00B0F0"/>
          <w:sz w:val="20"/>
        </w:rPr>
        <w:t>պայմանագրի</w:t>
      </w:r>
      <w:r w:rsidRPr="00FC5BA5">
        <w:rPr>
          <w:rFonts w:ascii="GHEA Grapalat" w:hAnsi="GHEA Grapalat"/>
          <w:b/>
          <w:i/>
          <w:color w:val="00B0F0"/>
          <w:sz w:val="20"/>
        </w:rPr>
        <w:t xml:space="preserve"> </w:t>
      </w:r>
      <w:r w:rsidRPr="00FC5BA5">
        <w:rPr>
          <w:rFonts w:ascii="GHEA Grapalat" w:hAnsi="GHEA Grapalat" w:cs="Sylfaen"/>
          <w:b/>
          <w:i/>
          <w:color w:val="00B0F0"/>
          <w:sz w:val="20"/>
        </w:rPr>
        <w:t>համարը՝</w:t>
      </w:r>
      <w:r w:rsidRPr="00FC5BA5">
        <w:rPr>
          <w:rFonts w:ascii="GHEA Grapalat" w:hAnsi="GHEA Grapalat"/>
          <w:b/>
          <w:i/>
          <w:color w:val="00B0F0"/>
          <w:sz w:val="20"/>
        </w:rPr>
        <w:t xml:space="preserve"> </w:t>
      </w:r>
      <w:r w:rsidRPr="00FC5BA5">
        <w:rPr>
          <w:rFonts w:ascii="GHEA Grapalat" w:hAnsi="GHEA Grapalat" w:cs="Sylfaen"/>
          <w:b/>
          <w:i/>
          <w:color w:val="00B0F0"/>
          <w:sz w:val="20"/>
        </w:rPr>
        <w:t>պայմանավորված</w:t>
      </w:r>
      <w:r w:rsidRPr="00FC5BA5">
        <w:rPr>
          <w:rFonts w:ascii="GHEA Grapalat" w:hAnsi="GHEA Grapalat"/>
          <w:b/>
          <w:i/>
          <w:color w:val="00B0F0"/>
          <w:sz w:val="20"/>
        </w:rPr>
        <w:t xml:space="preserve"> </w:t>
      </w:r>
      <w:r w:rsidRPr="00FC5BA5">
        <w:rPr>
          <w:rFonts w:ascii="GHEA Grapalat" w:hAnsi="GHEA Grapalat" w:cs="Sylfaen"/>
          <w:b/>
          <w:i/>
          <w:color w:val="00B0F0"/>
          <w:sz w:val="20"/>
        </w:rPr>
        <w:t>ՀԱԷԿ</w:t>
      </w:r>
      <w:r w:rsidRPr="00FC5BA5">
        <w:rPr>
          <w:rFonts w:ascii="GHEA Grapalat" w:hAnsi="GHEA Grapalat"/>
          <w:b/>
          <w:i/>
          <w:color w:val="00B0F0"/>
          <w:sz w:val="20"/>
        </w:rPr>
        <w:t>-</w:t>
      </w:r>
      <w:r w:rsidRPr="00FC5BA5">
        <w:rPr>
          <w:rFonts w:ascii="GHEA Grapalat" w:hAnsi="GHEA Grapalat" w:cs="Sylfaen"/>
          <w:b/>
          <w:i/>
          <w:color w:val="00B0F0"/>
          <w:sz w:val="20"/>
        </w:rPr>
        <w:t>ում</w:t>
      </w:r>
      <w:r w:rsidRPr="00FC5BA5">
        <w:rPr>
          <w:rFonts w:ascii="GHEA Grapalat" w:hAnsi="GHEA Grapalat"/>
          <w:b/>
          <w:i/>
          <w:color w:val="00B0F0"/>
          <w:sz w:val="20"/>
        </w:rPr>
        <w:t xml:space="preserve"> </w:t>
      </w:r>
      <w:r w:rsidRPr="00FC5BA5">
        <w:rPr>
          <w:rFonts w:ascii="GHEA Grapalat" w:hAnsi="GHEA Grapalat" w:cs="Sylfaen"/>
          <w:b/>
          <w:i/>
          <w:color w:val="00B0F0"/>
          <w:sz w:val="20"/>
        </w:rPr>
        <w:t>ընդունված</w:t>
      </w:r>
      <w:r w:rsidRPr="00FC5BA5">
        <w:rPr>
          <w:rFonts w:ascii="GHEA Grapalat" w:hAnsi="GHEA Grapalat"/>
          <w:b/>
          <w:i/>
          <w:color w:val="00B0F0"/>
          <w:sz w:val="20"/>
        </w:rPr>
        <w:t xml:space="preserve"> </w:t>
      </w:r>
      <w:r w:rsidRPr="00FC5BA5">
        <w:rPr>
          <w:rFonts w:ascii="GHEA Grapalat" w:hAnsi="GHEA Grapalat" w:cs="Sylfaen"/>
          <w:b/>
          <w:i/>
          <w:color w:val="00B0F0"/>
          <w:sz w:val="20"/>
        </w:rPr>
        <w:t>կարգով։</w:t>
      </w:r>
      <w:r w:rsidRPr="00FC5BA5">
        <w:rPr>
          <w:rFonts w:ascii="GHEA Grapalat" w:hAnsi="GHEA Grapalat"/>
          <w:b/>
          <w:i/>
          <w:color w:val="00B0F0"/>
          <w:sz w:val="20"/>
        </w:rPr>
        <w:t xml:space="preserve"> </w:t>
      </w:r>
      <w:r w:rsidRPr="00FC5BA5">
        <w:rPr>
          <w:rFonts w:ascii="GHEA Grapalat" w:hAnsi="GHEA Grapalat" w:cs="Sylfaen"/>
          <w:b/>
          <w:i/>
          <w:color w:val="00B0F0"/>
          <w:sz w:val="20"/>
        </w:rPr>
        <w:t>Անհրաժեշտ</w:t>
      </w:r>
      <w:r w:rsidRPr="00FC5BA5">
        <w:rPr>
          <w:rFonts w:ascii="GHEA Grapalat" w:hAnsi="GHEA Grapalat"/>
          <w:b/>
          <w:i/>
          <w:color w:val="00B0F0"/>
          <w:sz w:val="20"/>
        </w:rPr>
        <w:t xml:space="preserve"> </w:t>
      </w:r>
      <w:r w:rsidRPr="00FC5BA5">
        <w:rPr>
          <w:rFonts w:ascii="GHEA Grapalat" w:hAnsi="GHEA Grapalat" w:cs="Sylfaen"/>
          <w:b/>
          <w:i/>
          <w:color w:val="00B0F0"/>
          <w:sz w:val="20"/>
        </w:rPr>
        <w:t>է</w:t>
      </w:r>
      <w:r w:rsidRPr="00FC5BA5">
        <w:rPr>
          <w:rFonts w:ascii="GHEA Grapalat" w:hAnsi="GHEA Grapalat"/>
          <w:b/>
          <w:i/>
          <w:color w:val="00B0F0"/>
          <w:sz w:val="20"/>
        </w:rPr>
        <w:t xml:space="preserve"> </w:t>
      </w:r>
      <w:r w:rsidRPr="00FC5BA5">
        <w:rPr>
          <w:rFonts w:ascii="GHEA Grapalat" w:hAnsi="GHEA Grapalat" w:cs="Sylfaen"/>
          <w:b/>
          <w:i/>
          <w:color w:val="00B0F0"/>
          <w:sz w:val="20"/>
        </w:rPr>
        <w:t>ստորագրել</w:t>
      </w:r>
      <w:r w:rsidRPr="00FC5BA5">
        <w:rPr>
          <w:rFonts w:ascii="GHEA Grapalat" w:hAnsi="GHEA Grapalat"/>
          <w:b/>
          <w:i/>
          <w:color w:val="00B0F0"/>
          <w:sz w:val="20"/>
        </w:rPr>
        <w:t xml:space="preserve"> </w:t>
      </w:r>
      <w:r w:rsidRPr="00FC5BA5">
        <w:rPr>
          <w:rFonts w:ascii="GHEA Grapalat" w:hAnsi="GHEA Grapalat" w:cs="Sylfaen"/>
          <w:b/>
          <w:i/>
          <w:color w:val="00B0F0"/>
          <w:sz w:val="20"/>
        </w:rPr>
        <w:t>և</w:t>
      </w:r>
      <w:r w:rsidRPr="00FC5BA5">
        <w:rPr>
          <w:rFonts w:ascii="GHEA Grapalat" w:hAnsi="GHEA Grapalat"/>
          <w:b/>
          <w:i/>
          <w:color w:val="00B0F0"/>
          <w:sz w:val="20"/>
        </w:rPr>
        <w:t xml:space="preserve"> </w:t>
      </w:r>
      <w:r w:rsidRPr="00FC5BA5">
        <w:rPr>
          <w:rFonts w:ascii="GHEA Grapalat" w:hAnsi="GHEA Grapalat" w:cs="Sylfaen"/>
          <w:b/>
          <w:i/>
          <w:color w:val="00B0F0"/>
          <w:sz w:val="20"/>
        </w:rPr>
        <w:t>համ</w:t>
      </w:r>
      <w:r w:rsidRPr="00FC5BA5">
        <w:rPr>
          <w:rFonts w:ascii="GHEA Grapalat" w:hAnsi="GHEA Grapalat" w:cs="Sylfaen"/>
          <w:b/>
          <w:i/>
          <w:color w:val="00B0F0"/>
          <w:sz w:val="20"/>
        </w:rPr>
        <w:t>ա</w:t>
      </w:r>
      <w:r w:rsidRPr="00FC5BA5">
        <w:rPr>
          <w:rFonts w:ascii="GHEA Grapalat" w:hAnsi="GHEA Grapalat" w:cs="Sylfaen"/>
          <w:b/>
          <w:i/>
          <w:color w:val="00B0F0"/>
          <w:sz w:val="20"/>
        </w:rPr>
        <w:t>կարգ</w:t>
      </w:r>
      <w:r w:rsidRPr="00FC5BA5">
        <w:rPr>
          <w:rFonts w:ascii="GHEA Grapalat" w:hAnsi="GHEA Grapalat"/>
          <w:b/>
          <w:i/>
          <w:color w:val="00B0F0"/>
          <w:sz w:val="20"/>
        </w:rPr>
        <w:t xml:space="preserve"> </w:t>
      </w:r>
      <w:r w:rsidRPr="00FC5BA5">
        <w:rPr>
          <w:rFonts w:ascii="GHEA Grapalat" w:hAnsi="GHEA Grapalat" w:cs="Sylfaen"/>
          <w:b/>
          <w:i/>
          <w:color w:val="00B0F0"/>
          <w:sz w:val="20"/>
        </w:rPr>
        <w:t>բեռնել</w:t>
      </w:r>
      <w:r w:rsidRPr="00FC5BA5">
        <w:rPr>
          <w:rFonts w:ascii="GHEA Grapalat" w:hAnsi="GHEA Grapalat"/>
          <w:b/>
          <w:i/>
          <w:color w:val="00B0F0"/>
          <w:sz w:val="20"/>
        </w:rPr>
        <w:t xml:space="preserve"> </w:t>
      </w:r>
      <w:r w:rsidRPr="00FC5BA5">
        <w:rPr>
          <w:rFonts w:ascii="GHEA Grapalat" w:hAnsi="GHEA Grapalat" w:cs="Sylfaen"/>
          <w:b/>
          <w:i/>
          <w:color w:val="00B0F0"/>
          <w:sz w:val="20"/>
        </w:rPr>
        <w:lastRenderedPageBreak/>
        <w:t>հ</w:t>
      </w:r>
      <w:bookmarkStart w:id="2" w:name="_GoBack"/>
      <w:bookmarkEnd w:id="2"/>
      <w:r w:rsidRPr="00FC5BA5">
        <w:rPr>
          <w:rFonts w:ascii="GHEA Grapalat" w:hAnsi="GHEA Grapalat" w:cs="Sylfaen"/>
          <w:b/>
          <w:i/>
          <w:color w:val="00B0F0"/>
          <w:sz w:val="20"/>
        </w:rPr>
        <w:t>ամակարգող</w:t>
      </w:r>
      <w:r w:rsidRPr="00FC5BA5">
        <w:rPr>
          <w:rFonts w:ascii="GHEA Grapalat" w:hAnsi="GHEA Grapalat"/>
          <w:b/>
          <w:i/>
          <w:color w:val="00B0F0"/>
          <w:sz w:val="20"/>
        </w:rPr>
        <w:t xml:space="preserve"> </w:t>
      </w:r>
      <w:r w:rsidRPr="00FC5BA5">
        <w:rPr>
          <w:rFonts w:ascii="GHEA Grapalat" w:hAnsi="GHEA Grapalat" w:cs="Sylfaen"/>
          <w:b/>
          <w:i/>
          <w:color w:val="00B0F0"/>
          <w:sz w:val="20"/>
        </w:rPr>
        <w:t>քարտուղարի</w:t>
      </w:r>
      <w:r w:rsidRPr="00FC5BA5">
        <w:rPr>
          <w:rFonts w:ascii="GHEA Grapalat" w:hAnsi="GHEA Grapalat"/>
          <w:b/>
          <w:i/>
          <w:color w:val="00B0F0"/>
          <w:sz w:val="20"/>
        </w:rPr>
        <w:t xml:space="preserve"> </w:t>
      </w:r>
      <w:r w:rsidRPr="00FC5BA5">
        <w:rPr>
          <w:rFonts w:ascii="GHEA Grapalat" w:hAnsi="GHEA Grapalat" w:cs="Sylfaen"/>
          <w:b/>
          <w:i/>
          <w:color w:val="00B0F0"/>
          <w:sz w:val="20"/>
        </w:rPr>
        <w:t>էլ</w:t>
      </w:r>
      <w:r w:rsidRPr="00FC5BA5">
        <w:rPr>
          <w:rFonts w:ascii="MS Mincho" w:eastAsia="MS Mincho" w:hAnsi="MS Mincho" w:cs="MS Mincho" w:hint="eastAsia"/>
          <w:b/>
          <w:i/>
          <w:color w:val="00B0F0"/>
          <w:sz w:val="20"/>
        </w:rPr>
        <w:t>․</w:t>
      </w:r>
      <w:r w:rsidRPr="00FC5BA5">
        <w:rPr>
          <w:rFonts w:ascii="GHEA Grapalat" w:hAnsi="GHEA Grapalat"/>
          <w:b/>
          <w:i/>
          <w:color w:val="00B0F0"/>
          <w:sz w:val="20"/>
        </w:rPr>
        <w:t xml:space="preserve"> </w:t>
      </w:r>
      <w:r w:rsidRPr="00FC5BA5">
        <w:rPr>
          <w:rFonts w:ascii="GHEA Grapalat" w:hAnsi="GHEA Grapalat" w:cs="Sylfaen"/>
          <w:b/>
          <w:i/>
          <w:color w:val="00B0F0"/>
          <w:sz w:val="20"/>
        </w:rPr>
        <w:t>հասցեից</w:t>
      </w:r>
      <w:r w:rsidRPr="00FC5BA5">
        <w:rPr>
          <w:rFonts w:ascii="GHEA Grapalat" w:hAnsi="GHEA Grapalat"/>
          <w:b/>
          <w:i/>
          <w:color w:val="00B0F0"/>
          <w:sz w:val="20"/>
        </w:rPr>
        <w:t xml:space="preserve"> </w:t>
      </w:r>
      <w:r w:rsidRPr="00FC5BA5">
        <w:rPr>
          <w:rFonts w:ascii="GHEA Grapalat" w:hAnsi="GHEA Grapalat" w:cs="Sylfaen"/>
          <w:b/>
          <w:i/>
          <w:color w:val="00B0F0"/>
          <w:sz w:val="20"/>
        </w:rPr>
        <w:t>ստացված</w:t>
      </w:r>
      <w:r w:rsidRPr="00FC5BA5">
        <w:rPr>
          <w:rFonts w:ascii="GHEA Grapalat" w:hAnsi="GHEA Grapalat"/>
          <w:b/>
          <w:i/>
          <w:color w:val="00B0F0"/>
          <w:sz w:val="20"/>
        </w:rPr>
        <w:t xml:space="preserve"> </w:t>
      </w:r>
      <w:r w:rsidRPr="00FC5BA5">
        <w:rPr>
          <w:rFonts w:ascii="GHEA Grapalat" w:hAnsi="GHEA Grapalat" w:cs="Sylfaen"/>
          <w:b/>
          <w:i/>
          <w:color w:val="00B0F0"/>
          <w:sz w:val="20"/>
        </w:rPr>
        <w:t>նախագիծը</w:t>
      </w:r>
      <w:r w:rsidRPr="00FC5BA5">
        <w:rPr>
          <w:rFonts w:ascii="GHEA Grapalat" w:hAnsi="GHEA Grapalat"/>
          <w:b/>
          <w:i/>
          <w:color w:val="00B0F0"/>
          <w:sz w:val="20"/>
        </w:rPr>
        <w:t xml:space="preserve">, </w:t>
      </w:r>
      <w:r w:rsidRPr="00FC5BA5">
        <w:rPr>
          <w:rFonts w:ascii="GHEA Grapalat" w:hAnsi="GHEA Grapalat" w:cs="Sylfaen"/>
          <w:b/>
          <w:i/>
          <w:color w:val="00B0F0"/>
          <w:sz w:val="20"/>
        </w:rPr>
        <w:t>ինչպես</w:t>
      </w:r>
      <w:r w:rsidRPr="00FC5BA5">
        <w:rPr>
          <w:rFonts w:ascii="GHEA Grapalat" w:hAnsi="GHEA Grapalat"/>
          <w:b/>
          <w:i/>
          <w:color w:val="00B0F0"/>
          <w:sz w:val="20"/>
        </w:rPr>
        <w:t xml:space="preserve"> </w:t>
      </w:r>
      <w:r w:rsidRPr="00FC5BA5">
        <w:rPr>
          <w:rFonts w:ascii="GHEA Grapalat" w:hAnsi="GHEA Grapalat" w:cs="Sylfaen"/>
          <w:b/>
          <w:i/>
          <w:color w:val="00B0F0"/>
          <w:sz w:val="20"/>
        </w:rPr>
        <w:t>նաև</w:t>
      </w:r>
      <w:r w:rsidRPr="00FC5BA5">
        <w:rPr>
          <w:rFonts w:ascii="GHEA Grapalat" w:hAnsi="GHEA Grapalat"/>
          <w:b/>
          <w:i/>
          <w:color w:val="00B0F0"/>
          <w:sz w:val="20"/>
        </w:rPr>
        <w:t xml:space="preserve"> </w:t>
      </w:r>
      <w:r w:rsidRPr="00FC5BA5">
        <w:rPr>
          <w:rFonts w:ascii="GHEA Grapalat" w:hAnsi="GHEA Grapalat" w:cs="Sylfaen"/>
          <w:b/>
          <w:i/>
          <w:color w:val="00B0F0"/>
          <w:sz w:val="20"/>
        </w:rPr>
        <w:t>անհրաժեշտ</w:t>
      </w:r>
      <w:r w:rsidRPr="00FC5BA5">
        <w:rPr>
          <w:rFonts w:ascii="GHEA Grapalat" w:hAnsi="GHEA Grapalat"/>
          <w:b/>
          <w:i/>
          <w:color w:val="00B0F0"/>
          <w:sz w:val="20"/>
        </w:rPr>
        <w:t xml:space="preserve"> </w:t>
      </w:r>
      <w:r w:rsidRPr="00FC5BA5">
        <w:rPr>
          <w:rFonts w:ascii="GHEA Grapalat" w:hAnsi="GHEA Grapalat" w:cs="Sylfaen"/>
          <w:b/>
          <w:i/>
          <w:color w:val="00B0F0"/>
          <w:sz w:val="20"/>
        </w:rPr>
        <w:t>է</w:t>
      </w:r>
      <w:r w:rsidRPr="00FC5BA5">
        <w:rPr>
          <w:rFonts w:ascii="GHEA Grapalat" w:hAnsi="GHEA Grapalat"/>
          <w:b/>
          <w:i/>
          <w:color w:val="00B0F0"/>
          <w:sz w:val="20"/>
        </w:rPr>
        <w:t xml:space="preserve"> </w:t>
      </w:r>
      <w:r w:rsidRPr="00FC5BA5">
        <w:rPr>
          <w:rFonts w:ascii="GHEA Grapalat" w:hAnsi="GHEA Grapalat" w:cs="Sylfaen"/>
          <w:b/>
          <w:i/>
          <w:color w:val="00B0F0"/>
          <w:sz w:val="20"/>
        </w:rPr>
        <w:t>հաշվի</w:t>
      </w:r>
      <w:r w:rsidRPr="00FC5BA5">
        <w:rPr>
          <w:rFonts w:ascii="GHEA Grapalat" w:hAnsi="GHEA Grapalat"/>
          <w:b/>
          <w:i/>
          <w:color w:val="00B0F0"/>
          <w:sz w:val="20"/>
        </w:rPr>
        <w:t xml:space="preserve"> </w:t>
      </w:r>
      <w:r w:rsidRPr="00FC5BA5">
        <w:rPr>
          <w:rFonts w:ascii="GHEA Grapalat" w:hAnsi="GHEA Grapalat" w:cs="Sylfaen"/>
          <w:b/>
          <w:i/>
          <w:color w:val="00B0F0"/>
          <w:sz w:val="20"/>
        </w:rPr>
        <w:t>առնել</w:t>
      </w:r>
      <w:r w:rsidRPr="00FC5BA5">
        <w:rPr>
          <w:rFonts w:ascii="GHEA Grapalat" w:hAnsi="GHEA Grapalat"/>
          <w:b/>
          <w:i/>
          <w:color w:val="00B0F0"/>
          <w:sz w:val="20"/>
        </w:rPr>
        <w:t xml:space="preserve"> </w:t>
      </w:r>
      <w:r w:rsidRPr="00FC5BA5">
        <w:rPr>
          <w:rFonts w:ascii="GHEA Grapalat" w:hAnsi="GHEA Grapalat" w:cs="Sylfaen"/>
          <w:b/>
          <w:i/>
          <w:color w:val="00B0F0"/>
          <w:sz w:val="20"/>
        </w:rPr>
        <w:t>որ</w:t>
      </w:r>
      <w:r w:rsidRPr="00FC5BA5">
        <w:rPr>
          <w:rFonts w:ascii="GHEA Grapalat" w:hAnsi="GHEA Grapalat"/>
          <w:b/>
          <w:i/>
          <w:color w:val="00B0F0"/>
          <w:sz w:val="20"/>
        </w:rPr>
        <w:t xml:space="preserve"> </w:t>
      </w:r>
      <w:r w:rsidRPr="00FC5BA5">
        <w:rPr>
          <w:rFonts w:ascii="GHEA Grapalat" w:hAnsi="GHEA Grapalat" w:cs="Sylfaen"/>
          <w:b/>
          <w:i/>
          <w:color w:val="00B0F0"/>
          <w:sz w:val="20"/>
        </w:rPr>
        <w:t>տուժանքի</w:t>
      </w:r>
      <w:r w:rsidRPr="00FC5BA5">
        <w:rPr>
          <w:rFonts w:ascii="GHEA Grapalat" w:hAnsi="GHEA Grapalat"/>
          <w:b/>
          <w:i/>
          <w:color w:val="00B0F0"/>
          <w:sz w:val="20"/>
        </w:rPr>
        <w:t xml:space="preserve"> </w:t>
      </w:r>
      <w:r w:rsidRPr="00FC5BA5">
        <w:rPr>
          <w:rFonts w:ascii="GHEA Grapalat" w:hAnsi="GHEA Grapalat" w:cs="Sylfaen"/>
          <w:b/>
          <w:i/>
          <w:color w:val="00B0F0"/>
          <w:sz w:val="20"/>
        </w:rPr>
        <w:t>մասին</w:t>
      </w:r>
      <w:r w:rsidRPr="00FC5BA5">
        <w:rPr>
          <w:rFonts w:ascii="GHEA Grapalat" w:hAnsi="GHEA Grapalat"/>
          <w:b/>
          <w:i/>
          <w:color w:val="00B0F0"/>
          <w:sz w:val="20"/>
        </w:rPr>
        <w:t xml:space="preserve"> </w:t>
      </w:r>
      <w:r w:rsidRPr="00FC5BA5">
        <w:rPr>
          <w:rFonts w:ascii="GHEA Grapalat" w:hAnsi="GHEA Grapalat" w:cs="Sylfaen"/>
          <w:b/>
          <w:i/>
          <w:color w:val="00B0F0"/>
          <w:sz w:val="20"/>
        </w:rPr>
        <w:t>համաձայնագր</w:t>
      </w:r>
      <w:r w:rsidRPr="00FC5BA5">
        <w:rPr>
          <w:rFonts w:ascii="GHEA Grapalat" w:hAnsi="GHEA Grapalat" w:cs="Sylfaen"/>
          <w:b/>
          <w:i/>
          <w:color w:val="00B0F0"/>
          <w:sz w:val="20"/>
        </w:rPr>
        <w:t>ի</w:t>
      </w:r>
      <w:r w:rsidRPr="00FC5BA5">
        <w:rPr>
          <w:rFonts w:ascii="GHEA Grapalat" w:hAnsi="GHEA Grapalat"/>
          <w:b/>
          <w:i/>
          <w:color w:val="00B0F0"/>
          <w:sz w:val="20"/>
        </w:rPr>
        <w:t xml:space="preserve"> </w:t>
      </w:r>
      <w:r w:rsidRPr="00FC5BA5">
        <w:rPr>
          <w:rFonts w:ascii="GHEA Grapalat" w:hAnsi="GHEA Grapalat" w:cs="Sylfaen"/>
          <w:b/>
          <w:i/>
          <w:color w:val="00B0F0"/>
          <w:sz w:val="20"/>
        </w:rPr>
        <w:t>վճարման</w:t>
      </w:r>
      <w:r w:rsidRPr="00FC5BA5">
        <w:rPr>
          <w:rFonts w:ascii="GHEA Grapalat" w:hAnsi="GHEA Grapalat"/>
          <w:b/>
          <w:i/>
          <w:color w:val="00B0F0"/>
          <w:sz w:val="20"/>
        </w:rPr>
        <w:t xml:space="preserve"> </w:t>
      </w:r>
      <w:r w:rsidRPr="00FC5BA5">
        <w:rPr>
          <w:rFonts w:ascii="GHEA Grapalat" w:hAnsi="GHEA Grapalat" w:cs="Sylfaen"/>
          <w:b/>
          <w:i/>
          <w:color w:val="00B0F0"/>
          <w:sz w:val="20"/>
        </w:rPr>
        <w:t>պահանջագրում</w:t>
      </w:r>
      <w:r w:rsidRPr="00FC5BA5">
        <w:rPr>
          <w:rFonts w:ascii="GHEA Grapalat" w:hAnsi="GHEA Grapalat"/>
          <w:b/>
          <w:i/>
          <w:color w:val="00B0F0"/>
          <w:sz w:val="20"/>
        </w:rPr>
        <w:t xml:space="preserve"> </w:t>
      </w:r>
      <w:r w:rsidRPr="00FC5BA5">
        <w:rPr>
          <w:rFonts w:ascii="GHEA Grapalat" w:hAnsi="GHEA Grapalat" w:cs="Sylfaen"/>
          <w:b/>
          <w:i/>
          <w:color w:val="00B0F0"/>
          <w:sz w:val="20"/>
        </w:rPr>
        <w:t>որպես</w:t>
      </w:r>
      <w:r w:rsidRPr="00FC5BA5">
        <w:rPr>
          <w:rFonts w:ascii="GHEA Grapalat" w:hAnsi="GHEA Grapalat"/>
          <w:b/>
          <w:i/>
          <w:color w:val="00B0F0"/>
          <w:sz w:val="20"/>
        </w:rPr>
        <w:t xml:space="preserve"> </w:t>
      </w:r>
      <w:r w:rsidRPr="00FC5BA5">
        <w:rPr>
          <w:rFonts w:ascii="GHEA Grapalat" w:hAnsi="GHEA Grapalat" w:cs="Sylfaen"/>
          <w:b/>
          <w:i/>
          <w:color w:val="00B0F0"/>
          <w:sz w:val="20"/>
        </w:rPr>
        <w:t>պայմանագրի</w:t>
      </w:r>
      <w:r w:rsidRPr="00FC5BA5">
        <w:rPr>
          <w:rFonts w:ascii="GHEA Grapalat" w:hAnsi="GHEA Grapalat"/>
          <w:b/>
          <w:i/>
          <w:color w:val="00B0F0"/>
          <w:sz w:val="20"/>
        </w:rPr>
        <w:t xml:space="preserve"> </w:t>
      </w:r>
      <w:r w:rsidRPr="00FC5BA5">
        <w:rPr>
          <w:rFonts w:ascii="GHEA Grapalat" w:hAnsi="GHEA Grapalat" w:cs="Sylfaen"/>
          <w:b/>
          <w:i/>
          <w:color w:val="00B0F0"/>
          <w:sz w:val="20"/>
        </w:rPr>
        <w:t>համար</w:t>
      </w:r>
      <w:r w:rsidRPr="00FC5BA5">
        <w:rPr>
          <w:rFonts w:ascii="GHEA Grapalat" w:hAnsi="GHEA Grapalat"/>
          <w:b/>
          <w:i/>
          <w:color w:val="00B0F0"/>
          <w:sz w:val="20"/>
        </w:rPr>
        <w:t xml:space="preserve"> </w:t>
      </w:r>
      <w:r w:rsidRPr="00FC5BA5">
        <w:rPr>
          <w:rFonts w:ascii="GHEA Grapalat" w:hAnsi="GHEA Grapalat" w:cs="Sylfaen"/>
          <w:b/>
          <w:i/>
          <w:color w:val="00B0F0"/>
          <w:sz w:val="20"/>
        </w:rPr>
        <w:t>պետք</w:t>
      </w:r>
      <w:r w:rsidRPr="00FC5BA5">
        <w:rPr>
          <w:rFonts w:ascii="GHEA Grapalat" w:hAnsi="GHEA Grapalat"/>
          <w:b/>
          <w:i/>
          <w:color w:val="00B0F0"/>
          <w:sz w:val="20"/>
        </w:rPr>
        <w:t xml:space="preserve"> </w:t>
      </w:r>
      <w:r w:rsidRPr="00FC5BA5">
        <w:rPr>
          <w:rFonts w:ascii="GHEA Grapalat" w:hAnsi="GHEA Grapalat" w:cs="Sylfaen"/>
          <w:b/>
          <w:i/>
          <w:color w:val="00B0F0"/>
          <w:sz w:val="20"/>
        </w:rPr>
        <w:t>է</w:t>
      </w:r>
      <w:r w:rsidRPr="00FC5BA5">
        <w:rPr>
          <w:rFonts w:ascii="GHEA Grapalat" w:hAnsi="GHEA Grapalat"/>
          <w:b/>
          <w:i/>
          <w:color w:val="00B0F0"/>
          <w:sz w:val="20"/>
        </w:rPr>
        <w:t xml:space="preserve"> </w:t>
      </w:r>
      <w:r w:rsidRPr="00FC5BA5">
        <w:rPr>
          <w:rFonts w:ascii="GHEA Grapalat" w:hAnsi="GHEA Grapalat" w:cs="Sylfaen"/>
          <w:b/>
          <w:i/>
          <w:color w:val="00B0F0"/>
          <w:sz w:val="20"/>
        </w:rPr>
        <w:t>նշված</w:t>
      </w:r>
      <w:r w:rsidRPr="00FC5BA5">
        <w:rPr>
          <w:rFonts w:ascii="GHEA Grapalat" w:hAnsi="GHEA Grapalat"/>
          <w:b/>
          <w:i/>
          <w:color w:val="00B0F0"/>
          <w:sz w:val="20"/>
        </w:rPr>
        <w:t xml:space="preserve"> </w:t>
      </w:r>
      <w:r w:rsidRPr="00FC5BA5">
        <w:rPr>
          <w:rFonts w:ascii="GHEA Grapalat" w:hAnsi="GHEA Grapalat" w:cs="Sylfaen"/>
          <w:b/>
          <w:i/>
          <w:color w:val="00B0F0"/>
          <w:sz w:val="20"/>
        </w:rPr>
        <w:t>լինի</w:t>
      </w:r>
      <w:r w:rsidRPr="00FC5BA5">
        <w:rPr>
          <w:rFonts w:ascii="GHEA Grapalat" w:hAnsi="GHEA Grapalat"/>
          <w:b/>
          <w:i/>
          <w:color w:val="00B0F0"/>
          <w:sz w:val="20"/>
        </w:rPr>
        <w:t xml:space="preserve"> </w:t>
      </w:r>
      <w:r w:rsidRPr="00FC5BA5">
        <w:rPr>
          <w:rFonts w:ascii="GHEA Grapalat" w:hAnsi="GHEA Grapalat" w:cs="Sylfaen"/>
          <w:b/>
          <w:i/>
          <w:color w:val="00B0F0"/>
          <w:sz w:val="20"/>
        </w:rPr>
        <w:t>էլ</w:t>
      </w:r>
      <w:r w:rsidRPr="00FC5BA5">
        <w:rPr>
          <w:rFonts w:ascii="MS Mincho" w:eastAsia="MS Mincho" w:hAnsi="MS Mincho" w:cs="MS Mincho" w:hint="eastAsia"/>
          <w:b/>
          <w:i/>
          <w:color w:val="00B0F0"/>
          <w:sz w:val="20"/>
        </w:rPr>
        <w:t>․</w:t>
      </w:r>
      <w:r w:rsidRPr="00FC5BA5">
        <w:rPr>
          <w:rFonts w:ascii="GHEA Grapalat" w:hAnsi="GHEA Grapalat"/>
          <w:b/>
          <w:i/>
          <w:color w:val="00B0F0"/>
          <w:sz w:val="20"/>
        </w:rPr>
        <w:t xml:space="preserve"> </w:t>
      </w:r>
      <w:r w:rsidRPr="00FC5BA5">
        <w:rPr>
          <w:rFonts w:ascii="GHEA Grapalat" w:hAnsi="GHEA Grapalat" w:cs="Sylfaen"/>
          <w:b/>
          <w:i/>
          <w:color w:val="00B0F0"/>
          <w:sz w:val="20"/>
        </w:rPr>
        <w:t>փոստին</w:t>
      </w:r>
      <w:r w:rsidRPr="00FC5BA5">
        <w:rPr>
          <w:rFonts w:ascii="GHEA Grapalat" w:hAnsi="GHEA Grapalat"/>
          <w:b/>
          <w:i/>
          <w:color w:val="00B0F0"/>
          <w:sz w:val="20"/>
        </w:rPr>
        <w:t xml:space="preserve"> </w:t>
      </w:r>
      <w:r w:rsidRPr="00FC5BA5">
        <w:rPr>
          <w:rFonts w:ascii="GHEA Grapalat" w:hAnsi="GHEA Grapalat" w:cs="Sylfaen"/>
          <w:b/>
          <w:i/>
          <w:color w:val="00B0F0"/>
          <w:sz w:val="20"/>
        </w:rPr>
        <w:t>ստացված</w:t>
      </w:r>
      <w:r w:rsidRPr="00FC5BA5">
        <w:rPr>
          <w:rFonts w:ascii="GHEA Grapalat" w:hAnsi="GHEA Grapalat"/>
          <w:b/>
          <w:i/>
          <w:color w:val="00B0F0"/>
          <w:sz w:val="20"/>
        </w:rPr>
        <w:t xml:space="preserve"> </w:t>
      </w:r>
      <w:r w:rsidRPr="00FC5BA5">
        <w:rPr>
          <w:rFonts w:ascii="GHEA Grapalat" w:hAnsi="GHEA Grapalat" w:cs="Sylfaen"/>
          <w:b/>
          <w:i/>
          <w:color w:val="00B0F0"/>
          <w:sz w:val="20"/>
        </w:rPr>
        <w:t>պայմանագրի</w:t>
      </w:r>
      <w:r w:rsidRPr="00FC5BA5">
        <w:rPr>
          <w:rFonts w:ascii="GHEA Grapalat" w:hAnsi="GHEA Grapalat"/>
          <w:b/>
          <w:i/>
          <w:color w:val="00B0F0"/>
          <w:sz w:val="20"/>
        </w:rPr>
        <w:t xml:space="preserve"> </w:t>
      </w:r>
      <w:r w:rsidRPr="00FC5BA5">
        <w:rPr>
          <w:rFonts w:ascii="GHEA Grapalat" w:hAnsi="GHEA Grapalat" w:cs="Sylfaen"/>
          <w:b/>
          <w:i/>
          <w:color w:val="00B0F0"/>
          <w:sz w:val="20"/>
        </w:rPr>
        <w:t>համարը։</w:t>
      </w:r>
      <w:r w:rsidRPr="00FC5BA5">
        <w:rPr>
          <w:rFonts w:ascii="GHEA Grapalat" w:hAnsi="GHEA Grapalat"/>
          <w:b/>
          <w:i/>
          <w:color w:val="00B0F0"/>
          <w:sz w:val="20"/>
        </w:rPr>
        <w:t xml:space="preserve"> </w:t>
      </w:r>
    </w:p>
    <w:p w:rsidR="00B61259" w:rsidRPr="00B61259" w:rsidRDefault="00B61259" w:rsidP="00FC5BA5">
      <w:pPr>
        <w:pStyle w:val="ListParagraph"/>
        <w:tabs>
          <w:tab w:val="left" w:pos="3030"/>
        </w:tabs>
        <w:spacing w:after="0" w:line="240" w:lineRule="auto"/>
        <w:ind w:left="567"/>
        <w:jc w:val="both"/>
        <w:rPr>
          <w:rFonts w:ascii="GHEA Grapalat" w:hAnsi="GHEA Grapalat" w:cs="Sylfaen"/>
          <w:b/>
          <w:bCs/>
          <w:i/>
          <w:color w:val="00B0F0"/>
          <w:sz w:val="20"/>
          <w:szCs w:val="16"/>
          <w:lang w:val="pt-BR"/>
        </w:rPr>
      </w:pPr>
    </w:p>
    <w:p w:rsidR="00DA162F" w:rsidRPr="00A558F9"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A558F9">
        <w:rPr>
          <w:rFonts w:ascii="GHEA Grapalat" w:hAnsi="GHEA Grapalat" w:cs="Times New Roman"/>
          <w:b/>
          <w:i/>
          <w:color w:val="00B0F0"/>
          <w:sz w:val="24"/>
          <w:szCs w:val="24"/>
          <w:u w:val="single"/>
        </w:rPr>
        <w:t>Необходимая информация</w:t>
      </w:r>
      <w:r w:rsidRPr="00A558F9">
        <w:rPr>
          <w:rFonts w:ascii="GHEA Grapalat" w:hAnsi="GHEA Grapalat" w:cs="Times New Roman"/>
          <w:b/>
          <w:i/>
          <w:color w:val="00B0F0"/>
          <w:sz w:val="28"/>
          <w:u w:val="single"/>
        </w:rPr>
        <w:t>!</w:t>
      </w:r>
    </w:p>
    <w:p w:rsidR="00120962" w:rsidRPr="00A558F9" w:rsidRDefault="00120962" w:rsidP="00A558F9">
      <w:pPr>
        <w:pStyle w:val="ListParagraph"/>
        <w:numPr>
          <w:ilvl w:val="0"/>
          <w:numId w:val="18"/>
        </w:numPr>
        <w:tabs>
          <w:tab w:val="left" w:pos="3030"/>
        </w:tabs>
        <w:spacing w:after="0" w:line="240" w:lineRule="auto"/>
        <w:ind w:left="567" w:hanging="283"/>
        <w:jc w:val="both"/>
        <w:rPr>
          <w:rFonts w:ascii="GHEA Grapalat" w:hAnsi="GHEA Grapalat" w:cs="Sylfaen"/>
          <w:b/>
          <w:bCs/>
          <w:i/>
          <w:color w:val="00B0F0"/>
          <w:sz w:val="20"/>
          <w:szCs w:val="16"/>
          <w:lang w:val="pt-BR"/>
        </w:rPr>
      </w:pPr>
      <w:r w:rsidRPr="00A558F9">
        <w:rPr>
          <w:rFonts w:ascii="GHEA Grapalat" w:hAnsi="GHEA Grapalat" w:cs="Sylfaen"/>
          <w:b/>
          <w:bCs/>
          <w:i/>
          <w:color w:val="00B0F0"/>
          <w:sz w:val="20"/>
          <w:szCs w:val="16"/>
          <w:lang w:val="pt-BR"/>
        </w:rPr>
        <w:t xml:space="preserve">Срок предоставления Продавцу подписанного протокола приема-сдачи – </w:t>
      </w:r>
      <w:r w:rsidR="00D76981" w:rsidRPr="00A558F9">
        <w:rPr>
          <w:rFonts w:ascii="GHEA Grapalat" w:hAnsi="GHEA Grapalat" w:cs="Sylfaen"/>
          <w:b/>
          <w:bCs/>
          <w:i/>
          <w:color w:val="00B0F0"/>
          <w:sz w:val="20"/>
          <w:szCs w:val="16"/>
          <w:lang w:val="pt-BR"/>
        </w:rPr>
        <w:t>3</w:t>
      </w:r>
      <w:r w:rsidRPr="00A558F9">
        <w:rPr>
          <w:rFonts w:ascii="GHEA Grapalat" w:hAnsi="GHEA Grapalat" w:cs="Sylfaen"/>
          <w:b/>
          <w:bCs/>
          <w:i/>
          <w:color w:val="00B0F0"/>
          <w:sz w:val="20"/>
          <w:szCs w:val="16"/>
          <w:lang w:val="pt-BR"/>
        </w:rPr>
        <w:t>0 рабочих дней</w:t>
      </w:r>
      <w:r w:rsidR="0081098A" w:rsidRPr="00A558F9">
        <w:rPr>
          <w:rFonts w:ascii="GHEA Grapalat" w:hAnsi="GHEA Grapalat" w:cs="Sylfaen"/>
          <w:b/>
          <w:bCs/>
          <w:i/>
          <w:color w:val="00B0F0"/>
          <w:sz w:val="20"/>
          <w:szCs w:val="16"/>
          <w:lang w:val="pt-BR"/>
        </w:rPr>
        <w:t>.</w:t>
      </w:r>
    </w:p>
    <w:p w:rsidR="0081098A" w:rsidRPr="00A558F9" w:rsidRDefault="0081098A" w:rsidP="00A558F9">
      <w:pPr>
        <w:pStyle w:val="ListParagraph"/>
        <w:numPr>
          <w:ilvl w:val="0"/>
          <w:numId w:val="18"/>
        </w:numPr>
        <w:tabs>
          <w:tab w:val="left" w:pos="3030"/>
        </w:tabs>
        <w:spacing w:after="0" w:line="240" w:lineRule="auto"/>
        <w:ind w:left="567" w:hanging="283"/>
        <w:jc w:val="both"/>
        <w:rPr>
          <w:rFonts w:ascii="GHEA Grapalat" w:hAnsi="GHEA Grapalat" w:cs="Sylfaen"/>
          <w:b/>
          <w:bCs/>
          <w:i/>
          <w:color w:val="00B0F0"/>
          <w:sz w:val="20"/>
          <w:szCs w:val="16"/>
          <w:lang w:val="pt-BR"/>
        </w:rPr>
      </w:pPr>
      <w:r w:rsidRPr="00A558F9">
        <w:rPr>
          <w:rFonts w:ascii="GHEA Grapalat" w:hAnsi="GHEA Grapalat" w:cs="Sylfaen"/>
          <w:b/>
          <w:bCs/>
          <w:i/>
          <w:color w:val="00B0F0"/>
          <w:sz w:val="20"/>
          <w:szCs w:val="16"/>
          <w:lang w:val="pt-BR"/>
        </w:rPr>
        <w:t>Допустимый срок нарушения</w:t>
      </w:r>
      <w:r w:rsidR="00D76981" w:rsidRPr="00A558F9">
        <w:rPr>
          <w:rFonts w:ascii="GHEA Grapalat" w:hAnsi="GHEA Grapalat" w:cs="Sylfaen"/>
          <w:b/>
          <w:bCs/>
          <w:i/>
          <w:color w:val="00B0F0"/>
          <w:sz w:val="20"/>
          <w:szCs w:val="16"/>
          <w:lang w:val="pt-BR"/>
        </w:rPr>
        <w:t xml:space="preserve"> </w:t>
      </w:r>
      <w:r w:rsidRPr="00A558F9">
        <w:rPr>
          <w:rFonts w:ascii="GHEA Grapalat" w:hAnsi="GHEA Grapalat" w:cs="Sylfaen"/>
          <w:b/>
          <w:bCs/>
          <w:i/>
          <w:color w:val="00B0F0"/>
          <w:sz w:val="20"/>
          <w:szCs w:val="16"/>
          <w:lang w:val="pt-BR"/>
        </w:rPr>
        <w:t>-</w:t>
      </w:r>
      <w:r w:rsidR="00D76981" w:rsidRPr="00A558F9">
        <w:rPr>
          <w:rFonts w:ascii="GHEA Grapalat" w:hAnsi="GHEA Grapalat" w:cs="Sylfaen"/>
          <w:b/>
          <w:bCs/>
          <w:i/>
          <w:color w:val="00B0F0"/>
          <w:sz w:val="20"/>
          <w:szCs w:val="16"/>
          <w:lang w:val="pt-BR"/>
        </w:rPr>
        <w:t xml:space="preserve"> </w:t>
      </w:r>
      <w:r w:rsidRPr="00A558F9">
        <w:rPr>
          <w:rFonts w:ascii="GHEA Grapalat" w:hAnsi="GHEA Grapalat" w:cs="Sylfaen"/>
          <w:b/>
          <w:bCs/>
          <w:i/>
          <w:color w:val="00B0F0"/>
          <w:sz w:val="20"/>
          <w:szCs w:val="16"/>
          <w:lang w:val="pt-BR"/>
        </w:rPr>
        <w:t>10 календарных дней.</w:t>
      </w:r>
    </w:p>
    <w:p w:rsidR="0081098A" w:rsidRPr="00A558F9" w:rsidRDefault="0081098A" w:rsidP="00A558F9">
      <w:pPr>
        <w:pStyle w:val="ListParagraph"/>
        <w:numPr>
          <w:ilvl w:val="0"/>
          <w:numId w:val="18"/>
        </w:numPr>
        <w:tabs>
          <w:tab w:val="left" w:pos="3030"/>
        </w:tabs>
        <w:spacing w:after="0" w:line="240" w:lineRule="auto"/>
        <w:ind w:left="567" w:hanging="283"/>
        <w:jc w:val="both"/>
        <w:rPr>
          <w:rFonts w:ascii="GHEA Grapalat" w:hAnsi="GHEA Grapalat" w:cs="Sylfaen"/>
          <w:b/>
          <w:bCs/>
          <w:i/>
          <w:color w:val="00B0F0"/>
          <w:sz w:val="20"/>
          <w:szCs w:val="16"/>
          <w:lang w:val="pt-BR"/>
        </w:rPr>
      </w:pPr>
      <w:r w:rsidRPr="00A558F9">
        <w:rPr>
          <w:rFonts w:ascii="GHEA Grapalat" w:hAnsi="GHEA Grapalat" w:cs="Sylfaen"/>
          <w:b/>
          <w:bCs/>
          <w:i/>
          <w:color w:val="00B0F0"/>
          <w:sz w:val="20"/>
          <w:szCs w:val="16"/>
          <w:lang w:val="pt-BR"/>
        </w:rPr>
        <w:t>Продавец обязан соблюдать все требования внутриобъектного и пропускного режима, действующего на ААЭС.</w:t>
      </w:r>
    </w:p>
    <w:p w:rsidR="00E6672C" w:rsidRPr="00A558F9" w:rsidRDefault="00E6672C" w:rsidP="00A558F9">
      <w:pPr>
        <w:pStyle w:val="ListParagraph"/>
        <w:numPr>
          <w:ilvl w:val="0"/>
          <w:numId w:val="18"/>
        </w:numPr>
        <w:tabs>
          <w:tab w:val="left" w:pos="3030"/>
        </w:tabs>
        <w:spacing w:after="0" w:line="240" w:lineRule="auto"/>
        <w:ind w:left="567" w:hanging="283"/>
        <w:jc w:val="both"/>
        <w:rPr>
          <w:rFonts w:ascii="GHEA Grapalat" w:hAnsi="GHEA Grapalat" w:cs="Sylfaen"/>
          <w:b/>
          <w:bCs/>
          <w:i/>
          <w:color w:val="00B0F0"/>
          <w:sz w:val="20"/>
          <w:szCs w:val="16"/>
          <w:lang w:val="pt-BR"/>
        </w:rPr>
      </w:pPr>
      <w:r w:rsidRPr="00A558F9">
        <w:rPr>
          <w:rFonts w:ascii="GHEA Grapalat" w:hAnsi="GHEA Grapalat" w:cs="Sylfaen"/>
          <w:b/>
          <w:bCs/>
          <w:i/>
          <w:color w:val="00B0F0"/>
          <w:sz w:val="20"/>
          <w:szCs w:val="16"/>
          <w:lang w:val="pt-BR"/>
        </w:rPr>
        <w:t>В рамках настоящей процедуры расходы на оплату сверхурочной работы сотрудников Покупателя подлежат оплате Продавцом на основании дополнительно заключаемого договора.</w:t>
      </w:r>
    </w:p>
    <w:p w:rsidR="0081098A" w:rsidRDefault="0081098A" w:rsidP="00A558F9">
      <w:pPr>
        <w:pStyle w:val="ListParagraph"/>
        <w:numPr>
          <w:ilvl w:val="0"/>
          <w:numId w:val="18"/>
        </w:numPr>
        <w:tabs>
          <w:tab w:val="left" w:pos="3030"/>
        </w:tabs>
        <w:spacing w:after="0" w:line="240" w:lineRule="auto"/>
        <w:ind w:left="567" w:hanging="283"/>
        <w:jc w:val="both"/>
        <w:rPr>
          <w:rFonts w:ascii="GHEA Grapalat" w:hAnsi="GHEA Grapalat" w:cs="Sylfaen"/>
          <w:b/>
          <w:bCs/>
          <w:i/>
          <w:color w:val="00B0F0"/>
          <w:sz w:val="20"/>
          <w:szCs w:val="16"/>
          <w:lang w:val="pt-BR"/>
        </w:rPr>
      </w:pPr>
      <w:r w:rsidRPr="00A558F9">
        <w:rPr>
          <w:rFonts w:ascii="GHEA Grapalat" w:hAnsi="GHEA Grapalat" w:cs="Sylfaen"/>
          <w:b/>
          <w:bCs/>
          <w:i/>
          <w:color w:val="00B0F0"/>
          <w:sz w:val="20"/>
          <w:szCs w:val="16"/>
          <w:lang w:val="pt-BR"/>
        </w:rPr>
        <w:t xml:space="preserve">Продавец должен уведомить менеджеру по контракту не менее чем за один рабочий день до доставки товара, доставка может быть осуществлена </w:t>
      </w:r>
      <w:r w:rsidRPr="00A558F9">
        <w:rPr>
          <w:rFonts w:ascii="Cambria Math" w:hAnsi="Cambria Math" w:cs="Cambria Math"/>
          <w:b/>
          <w:bCs/>
          <w:i/>
          <w:color w:val="00B0F0"/>
          <w:sz w:val="20"/>
          <w:szCs w:val="16"/>
          <w:lang w:val="pt-BR"/>
        </w:rPr>
        <w:t>​​</w:t>
      </w:r>
      <w:r w:rsidRPr="00A558F9">
        <w:rPr>
          <w:rFonts w:ascii="GHEA Grapalat" w:hAnsi="GHEA Grapalat" w:cs="Sylfaen"/>
          <w:b/>
          <w:bCs/>
          <w:i/>
          <w:color w:val="00B0F0"/>
          <w:sz w:val="20"/>
          <w:szCs w:val="16"/>
          <w:lang w:val="pt-BR"/>
        </w:rPr>
        <w:t>в течение рабочего дня с 9:00 до 15:30.</w:t>
      </w:r>
    </w:p>
    <w:p w:rsidR="00FC5BA5" w:rsidRPr="00FC5BA5" w:rsidRDefault="00FC5BA5" w:rsidP="00FC5BA5">
      <w:pPr>
        <w:pStyle w:val="ListParagraph"/>
        <w:numPr>
          <w:ilvl w:val="0"/>
          <w:numId w:val="18"/>
        </w:numPr>
        <w:tabs>
          <w:tab w:val="left" w:pos="3030"/>
        </w:tabs>
        <w:spacing w:after="0" w:line="240" w:lineRule="auto"/>
        <w:ind w:left="567" w:hanging="283"/>
        <w:jc w:val="both"/>
        <w:rPr>
          <w:rFonts w:ascii="GHEA Grapalat" w:hAnsi="GHEA Grapalat" w:cs="Sylfaen"/>
          <w:b/>
          <w:bCs/>
          <w:i/>
          <w:color w:val="00B0F0"/>
          <w:sz w:val="20"/>
          <w:szCs w:val="16"/>
          <w:lang w:val="pt-BR"/>
        </w:rPr>
      </w:pPr>
      <w:r w:rsidRPr="00FC5BA5">
        <w:rPr>
          <w:rFonts w:ascii="GHEA Grapalat" w:hAnsi="GHEA Grapalat" w:cs="Sylfaen"/>
          <w:b/>
          <w:bCs/>
          <w:i/>
          <w:color w:val="00B0F0"/>
          <w:sz w:val="20"/>
          <w:szCs w:val="16"/>
          <w:lang w:val="pt-BR"/>
        </w:rPr>
        <w:t>Сообщаю, что на этапе заключения договора в системе e-auction, одновременно с присуждением договора, на электронный адрес, указанный в заявке на участие выбранного участника, будет направлен проект договора. Его положения не будут отличаться от автоматически сгенерированного системой проекта договора, за исключением того, что будут удалены ссылки, не относящиеся к процедуре закупки, а также будет отредактирован номер договора в соответствии с порядком, принятым в ААЭС.</w:t>
      </w:r>
      <w:r w:rsidRPr="00FC5BA5">
        <w:rPr>
          <w:rFonts w:ascii="GHEA Grapalat" w:hAnsi="GHEA Grapalat" w:cs="Sylfaen"/>
          <w:b/>
          <w:bCs/>
          <w:i/>
          <w:color w:val="00B0F0"/>
          <w:sz w:val="20"/>
          <w:szCs w:val="16"/>
          <w:lang w:val="pt-BR"/>
        </w:rPr>
        <w:t xml:space="preserve"> </w:t>
      </w:r>
      <w:r w:rsidRPr="00FC5BA5">
        <w:rPr>
          <w:rFonts w:ascii="GHEA Grapalat" w:hAnsi="GHEA Grapalat" w:cs="Sylfaen"/>
          <w:b/>
          <w:bCs/>
          <w:i/>
          <w:color w:val="00B0F0"/>
          <w:sz w:val="20"/>
          <w:szCs w:val="16"/>
          <w:lang w:val="pt-BR"/>
        </w:rPr>
        <w:t>Необходимо подписать и загрузить в систему проект, полученный с электронной почты координирующего секретаря. Также следует учитывать, что в требовании об оплате по соглашению о неустойке в качестве номера договора должен быть указан номер договора, полученный по электронной почте.</w:t>
      </w:r>
    </w:p>
    <w:p w:rsidR="00B61259" w:rsidRPr="00A558F9" w:rsidRDefault="00B61259" w:rsidP="00FC5BA5">
      <w:pPr>
        <w:pStyle w:val="ListParagraph"/>
        <w:tabs>
          <w:tab w:val="left" w:pos="3030"/>
        </w:tabs>
        <w:spacing w:after="0" w:line="240" w:lineRule="auto"/>
        <w:ind w:left="567"/>
        <w:jc w:val="both"/>
        <w:rPr>
          <w:rFonts w:ascii="GHEA Grapalat" w:hAnsi="GHEA Grapalat" w:cs="Sylfaen"/>
          <w:b/>
          <w:bCs/>
          <w:i/>
          <w:color w:val="00B0F0"/>
          <w:sz w:val="20"/>
          <w:szCs w:val="16"/>
          <w:lang w:val="pt-BR"/>
        </w:rPr>
      </w:pPr>
    </w:p>
    <w:p w:rsidR="00BC52F0" w:rsidRPr="00A558F9" w:rsidRDefault="00BC52F0"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Default="00244DB9" w:rsidP="00120962">
      <w:pPr>
        <w:spacing w:after="0" w:line="240" w:lineRule="auto"/>
        <w:ind w:left="142" w:right="-1" w:firstLine="284"/>
        <w:jc w:val="both"/>
        <w:rPr>
          <w:rFonts w:ascii="GHEA Grapalat" w:hAnsi="GHEA Grapalat"/>
          <w:b/>
          <w:bCs/>
          <w:i/>
          <w:sz w:val="20"/>
          <w:szCs w:val="20"/>
        </w:rPr>
      </w:pPr>
      <w:r w:rsidRPr="00A558F9">
        <w:rPr>
          <w:rFonts w:ascii="GHEA Grapalat" w:hAnsi="GHEA Grapalat"/>
          <w:b/>
          <w:bCs/>
          <w:i/>
          <w:sz w:val="20"/>
          <w:szCs w:val="20"/>
        </w:rPr>
        <w:t>Վճարումը կկատարվի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C6101B" w:rsidRPr="004C72A5" w:rsidRDefault="00C6101B" w:rsidP="00C6101B">
      <w:pPr>
        <w:spacing w:after="0" w:line="240" w:lineRule="auto"/>
        <w:ind w:left="142" w:right="-1" w:firstLine="284"/>
        <w:jc w:val="both"/>
        <w:rPr>
          <w:rFonts w:ascii="GHEA Grapalat" w:hAnsi="GHEA Grapalat"/>
          <w:b/>
          <w:bCs/>
          <w:i/>
          <w:sz w:val="20"/>
          <w:szCs w:val="20"/>
          <w:lang w:val="pt-BR"/>
        </w:rPr>
      </w:pPr>
      <w:r w:rsidRPr="004C72A5">
        <w:rPr>
          <w:rFonts w:ascii="GHEA Grapalat" w:hAnsi="GHEA Grapalat"/>
          <w:b/>
          <w:bCs/>
          <w:i/>
          <w:sz w:val="20"/>
          <w:szCs w:val="20"/>
        </w:rPr>
        <w:t>Վճարումը</w:t>
      </w:r>
      <w:r w:rsidRPr="004C72A5">
        <w:rPr>
          <w:rFonts w:ascii="GHEA Grapalat" w:hAnsi="GHEA Grapalat"/>
          <w:b/>
          <w:bCs/>
          <w:i/>
          <w:sz w:val="20"/>
          <w:szCs w:val="20"/>
          <w:lang w:val="pt-BR"/>
        </w:rPr>
        <w:t xml:space="preserve"> </w:t>
      </w:r>
      <w:r w:rsidRPr="004C72A5">
        <w:rPr>
          <w:rFonts w:ascii="GHEA Grapalat" w:hAnsi="GHEA Grapalat"/>
          <w:b/>
          <w:bCs/>
          <w:i/>
          <w:sz w:val="20"/>
          <w:szCs w:val="20"/>
        </w:rPr>
        <w:t>նախատեսվում</w:t>
      </w:r>
      <w:r w:rsidRPr="004C72A5">
        <w:rPr>
          <w:rFonts w:ascii="GHEA Grapalat" w:hAnsi="GHEA Grapalat"/>
          <w:b/>
          <w:bCs/>
          <w:i/>
          <w:sz w:val="20"/>
          <w:szCs w:val="20"/>
          <w:lang w:val="pt-BR"/>
        </w:rPr>
        <w:t xml:space="preserve"> </w:t>
      </w:r>
      <w:r w:rsidRPr="004C72A5">
        <w:rPr>
          <w:rFonts w:ascii="GHEA Grapalat" w:hAnsi="GHEA Grapalat"/>
          <w:b/>
          <w:bCs/>
          <w:i/>
          <w:sz w:val="20"/>
          <w:szCs w:val="20"/>
        </w:rPr>
        <w:t>է</w:t>
      </w:r>
      <w:r w:rsidRPr="004C72A5">
        <w:rPr>
          <w:rFonts w:ascii="GHEA Grapalat" w:hAnsi="GHEA Grapalat"/>
          <w:b/>
          <w:bCs/>
          <w:i/>
          <w:sz w:val="20"/>
          <w:szCs w:val="20"/>
          <w:lang w:val="pt-BR"/>
        </w:rPr>
        <w:t xml:space="preserve"> </w:t>
      </w:r>
      <w:r w:rsidRPr="004C72A5">
        <w:rPr>
          <w:rFonts w:ascii="GHEA Grapalat" w:hAnsi="GHEA Grapalat"/>
          <w:b/>
          <w:bCs/>
          <w:i/>
          <w:sz w:val="20"/>
          <w:szCs w:val="20"/>
        </w:rPr>
        <w:t>իրկանացնել</w:t>
      </w:r>
      <w:r w:rsidRPr="004C72A5">
        <w:rPr>
          <w:rFonts w:ascii="GHEA Grapalat" w:hAnsi="GHEA Grapalat"/>
          <w:b/>
          <w:bCs/>
          <w:i/>
          <w:sz w:val="20"/>
          <w:szCs w:val="20"/>
          <w:lang w:val="pt-BR"/>
        </w:rPr>
        <w:t xml:space="preserve"> 2027 </w:t>
      </w:r>
      <w:r w:rsidRPr="004C72A5">
        <w:rPr>
          <w:rFonts w:ascii="GHEA Grapalat" w:hAnsi="GHEA Grapalat"/>
          <w:b/>
          <w:bCs/>
          <w:i/>
          <w:sz w:val="20"/>
          <w:szCs w:val="20"/>
        </w:rPr>
        <w:t>թվականի</w:t>
      </w:r>
      <w:r w:rsidRPr="004C72A5">
        <w:rPr>
          <w:rFonts w:ascii="GHEA Grapalat" w:hAnsi="GHEA Grapalat"/>
          <w:b/>
          <w:bCs/>
          <w:i/>
          <w:sz w:val="20"/>
          <w:szCs w:val="20"/>
          <w:lang w:val="pt-BR"/>
        </w:rPr>
        <w:t xml:space="preserve"> </w:t>
      </w:r>
      <w:r w:rsidR="00883487" w:rsidRPr="00883487">
        <w:rPr>
          <w:rFonts w:ascii="GHEA Grapalat" w:hAnsi="GHEA Grapalat"/>
          <w:b/>
          <w:bCs/>
          <w:i/>
          <w:sz w:val="20"/>
          <w:szCs w:val="20"/>
        </w:rPr>
        <w:t>մայիս</w:t>
      </w:r>
      <w:r w:rsidR="00DB4955" w:rsidRPr="004C72A5">
        <w:rPr>
          <w:rFonts w:ascii="GHEA Grapalat" w:hAnsi="GHEA Grapalat"/>
          <w:b/>
          <w:bCs/>
          <w:i/>
          <w:sz w:val="20"/>
          <w:szCs w:val="20"/>
        </w:rPr>
        <w:t xml:space="preserve"> </w:t>
      </w:r>
      <w:r w:rsidRPr="004C72A5">
        <w:rPr>
          <w:rFonts w:ascii="GHEA Grapalat" w:hAnsi="GHEA Grapalat"/>
          <w:b/>
          <w:bCs/>
          <w:i/>
          <w:sz w:val="20"/>
          <w:szCs w:val="20"/>
        </w:rPr>
        <w:t>ամսից</w:t>
      </w:r>
      <w:r w:rsidRPr="004C72A5">
        <w:rPr>
          <w:rFonts w:ascii="GHEA Grapalat" w:hAnsi="GHEA Grapalat"/>
          <w:b/>
          <w:bCs/>
          <w:i/>
          <w:sz w:val="20"/>
          <w:szCs w:val="20"/>
          <w:lang w:val="pt-BR"/>
        </w:rPr>
        <w:t>:</w:t>
      </w:r>
    </w:p>
    <w:p w:rsidR="00C6101B" w:rsidRPr="004C72A5" w:rsidRDefault="00C6101B" w:rsidP="00120962">
      <w:pPr>
        <w:spacing w:after="0" w:line="240" w:lineRule="auto"/>
        <w:ind w:left="142" w:right="-1" w:firstLine="284"/>
        <w:jc w:val="both"/>
        <w:rPr>
          <w:rFonts w:ascii="GHEA Grapalat" w:hAnsi="GHEA Grapalat"/>
          <w:b/>
          <w:bCs/>
          <w:i/>
          <w:sz w:val="14"/>
          <w:szCs w:val="20"/>
          <w:lang w:val="pt-BR"/>
        </w:rPr>
      </w:pPr>
    </w:p>
    <w:p w:rsidR="00244DB9" w:rsidRPr="004C72A5" w:rsidRDefault="00244DB9" w:rsidP="00120962">
      <w:pPr>
        <w:widowControl w:val="0"/>
        <w:spacing w:after="0" w:line="240" w:lineRule="auto"/>
        <w:ind w:left="142" w:right="-1" w:firstLine="284"/>
        <w:jc w:val="both"/>
        <w:rPr>
          <w:rFonts w:ascii="GHEA Grapalat" w:hAnsi="GHEA Grapalat"/>
          <w:i/>
          <w:sz w:val="20"/>
          <w:szCs w:val="20"/>
          <w:lang w:val="ru-RU"/>
        </w:rPr>
      </w:pPr>
      <w:r w:rsidRPr="004C72A5">
        <w:rPr>
          <w:rFonts w:ascii="GHEA Grapalat" w:hAnsi="GHEA Grapalat"/>
          <w:i/>
          <w:sz w:val="20"/>
          <w:szCs w:val="20"/>
        </w:rPr>
        <w:t xml:space="preserve">Оплата будет произведена безналично путем перечисления денежных средств на расчетный счет </w:t>
      </w:r>
      <w:r w:rsidR="00796347" w:rsidRPr="004C72A5">
        <w:rPr>
          <w:rFonts w:ascii="GHEA Grapalat" w:hAnsi="GHEA Grapalat"/>
          <w:i/>
          <w:sz w:val="20"/>
          <w:szCs w:val="20"/>
        </w:rPr>
        <w:t>П</w:t>
      </w:r>
      <w:r w:rsidRPr="004C72A5">
        <w:rPr>
          <w:rFonts w:ascii="GHEA Grapalat" w:hAnsi="GHEA Grapalat"/>
          <w:i/>
          <w:sz w:val="20"/>
          <w:szCs w:val="20"/>
        </w:rPr>
        <w:t>родавца на основании протокола приема-передачи товара в срок, установленный графиком оплаты договора, в течение 5 рабочих дней</w:t>
      </w:r>
      <w:r w:rsidRPr="004C72A5">
        <w:rPr>
          <w:rFonts w:ascii="GHEA Grapalat" w:hAnsi="GHEA Grapalat"/>
          <w:i/>
          <w:sz w:val="20"/>
          <w:szCs w:val="20"/>
          <w:lang w:val="ru-RU"/>
        </w:rPr>
        <w:t>.</w:t>
      </w:r>
    </w:p>
    <w:p w:rsidR="00244DB9" w:rsidRPr="00C6101B" w:rsidRDefault="00C6101B" w:rsidP="00C6101B">
      <w:pPr>
        <w:spacing w:after="0" w:line="240" w:lineRule="auto"/>
        <w:ind w:left="142" w:right="-1" w:firstLine="284"/>
        <w:jc w:val="both"/>
        <w:rPr>
          <w:rFonts w:ascii="GHEA Grapalat" w:hAnsi="GHEA Grapalat"/>
          <w:bCs/>
          <w:i/>
          <w:sz w:val="20"/>
          <w:szCs w:val="20"/>
        </w:rPr>
      </w:pPr>
      <w:r w:rsidRPr="004C72A5">
        <w:rPr>
          <w:rFonts w:ascii="GHEA Grapalat" w:hAnsi="GHEA Grapalat"/>
          <w:bCs/>
          <w:i/>
          <w:sz w:val="20"/>
          <w:szCs w:val="20"/>
        </w:rPr>
        <w:t xml:space="preserve">Осуществление оплаты планируется начиная с </w:t>
      </w:r>
      <w:r w:rsidR="00883487">
        <w:rPr>
          <w:rFonts w:ascii="GHEA Grapalat" w:hAnsi="GHEA Grapalat"/>
          <w:bCs/>
          <w:i/>
          <w:sz w:val="20"/>
          <w:szCs w:val="20"/>
        </w:rPr>
        <w:t>ма</w:t>
      </w:r>
      <w:r w:rsidRPr="004C72A5">
        <w:rPr>
          <w:rFonts w:ascii="GHEA Grapalat" w:hAnsi="GHEA Grapalat"/>
          <w:bCs/>
          <w:i/>
          <w:sz w:val="20"/>
          <w:szCs w:val="20"/>
        </w:rPr>
        <w:t>я 2027 года.</w:t>
      </w:r>
    </w:p>
    <w:p w:rsidR="00244DB9" w:rsidRDefault="00244DB9"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C6101B" w:rsidRDefault="00C6101B"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C6101B" w:rsidRPr="00A558F9" w:rsidRDefault="00C6101B"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2531F2" w:rsidRPr="00A558F9" w:rsidRDefault="002531F2" w:rsidP="002531F2">
      <w:pPr>
        <w:pStyle w:val="ListParagraph"/>
        <w:tabs>
          <w:tab w:val="left" w:pos="3030"/>
        </w:tabs>
        <w:spacing w:after="0" w:line="240" w:lineRule="auto"/>
        <w:ind w:left="142" w:firstLine="284"/>
        <w:jc w:val="both"/>
        <w:rPr>
          <w:rFonts w:ascii="GHEA Grapalat" w:hAnsi="GHEA Grapalat" w:cs="Sylfaen"/>
          <w:b/>
          <w:bCs/>
          <w:i/>
          <w:sz w:val="20"/>
          <w:szCs w:val="20"/>
        </w:rPr>
      </w:pPr>
      <w:r w:rsidRPr="00A558F9">
        <w:rPr>
          <w:rFonts w:ascii="GHEA Grapalat" w:hAnsi="GHEA Grapalat" w:cs="Sylfaen"/>
          <w:b/>
          <w:bCs/>
          <w:i/>
          <w:sz w:val="20"/>
          <w:szCs w:val="20"/>
        </w:rPr>
        <w:t xml:space="preserve">Տեխնիկական բնութագրի հետ կապված հարցերի դեպքում անհրաժեշտ է կապ հաստատել պատասխանատու ստորաբաժանման ներկայացուցիչ Արթուր Մելքոնյանի հետ 010 28 00 35 հեռախոսահամարով և </w:t>
      </w:r>
      <w:hyperlink r:id="rId8" w:history="1">
        <w:r w:rsidRPr="00A558F9">
          <w:rPr>
            <w:rStyle w:val="Hyperlink"/>
            <w:rFonts w:ascii="GHEA Grapalat" w:hAnsi="GHEA Grapalat" w:cstheme="minorHAnsi"/>
            <w:b/>
            <w:i/>
            <w:color w:val="000000" w:themeColor="text1"/>
            <w:sz w:val="20"/>
            <w:szCs w:val="20"/>
            <w:u w:val="none"/>
            <w:lang w:val="pt-BR"/>
          </w:rPr>
          <w:t>arthur.melqonyan@anpp.am</w:t>
        </w:r>
      </w:hyperlink>
      <w:r w:rsidRPr="00A558F9">
        <w:rPr>
          <w:rStyle w:val="Hyperlink"/>
          <w:rFonts w:ascii="GHEA Grapalat" w:hAnsi="GHEA Grapalat" w:cstheme="minorHAnsi"/>
          <w:b/>
          <w:i/>
          <w:color w:val="000000" w:themeColor="text1"/>
          <w:sz w:val="20"/>
          <w:szCs w:val="20"/>
          <w:u w:val="none"/>
        </w:rPr>
        <w:t xml:space="preserve"> </w:t>
      </w:r>
      <w:r w:rsidRPr="00A558F9">
        <w:rPr>
          <w:rFonts w:ascii="GHEA Grapalat" w:hAnsi="GHEA Grapalat" w:cs="Sylfaen"/>
          <w:b/>
          <w:bCs/>
          <w:i/>
          <w:sz w:val="20"/>
          <w:szCs w:val="20"/>
        </w:rPr>
        <w:t>էլեկտրոնային փոստի հասցեով:</w:t>
      </w:r>
    </w:p>
    <w:p w:rsidR="002531F2" w:rsidRPr="00A558F9" w:rsidRDefault="002531F2" w:rsidP="002531F2">
      <w:pPr>
        <w:widowControl w:val="0"/>
        <w:spacing w:after="0" w:line="240" w:lineRule="auto"/>
        <w:ind w:left="142" w:firstLine="284"/>
        <w:jc w:val="both"/>
        <w:rPr>
          <w:rFonts w:ascii="GHEA Grapalat" w:hAnsi="GHEA Grapalat" w:cs="Sylfaen"/>
          <w:b/>
          <w:bCs/>
          <w:i/>
          <w:color w:val="FF0000"/>
          <w:sz w:val="20"/>
          <w:szCs w:val="20"/>
        </w:rPr>
      </w:pPr>
      <w:r w:rsidRPr="00A558F9">
        <w:rPr>
          <w:rFonts w:ascii="GHEA Grapalat" w:hAnsi="GHEA Grapalat" w:cs="Sylfaen"/>
          <w:bCs/>
          <w:i/>
          <w:sz w:val="20"/>
          <w:szCs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sidRPr="00A558F9">
        <w:rPr>
          <w:rFonts w:ascii="GHEA Grapalat" w:hAnsi="GHEA Grapalat" w:cs="Sylfaen"/>
          <w:bCs/>
          <w:i/>
          <w:sz w:val="20"/>
          <w:szCs w:val="20"/>
          <w:lang w:val="ru-RU"/>
        </w:rPr>
        <w:t>Артур</w:t>
      </w:r>
      <w:r w:rsidR="00883487">
        <w:rPr>
          <w:rFonts w:ascii="GHEA Grapalat" w:hAnsi="GHEA Grapalat" w:cs="Sylfaen"/>
          <w:bCs/>
          <w:i/>
          <w:sz w:val="20"/>
          <w:szCs w:val="20"/>
        </w:rPr>
        <w:t>а</w:t>
      </w:r>
      <w:r w:rsidRPr="00A558F9">
        <w:rPr>
          <w:rFonts w:ascii="GHEA Grapalat" w:hAnsi="GHEA Grapalat" w:cs="Sylfaen"/>
          <w:bCs/>
          <w:i/>
          <w:sz w:val="20"/>
          <w:szCs w:val="20"/>
          <w:lang w:val="ru-RU"/>
        </w:rPr>
        <w:t xml:space="preserve"> Мелконян</w:t>
      </w:r>
      <w:r w:rsidR="00883487">
        <w:rPr>
          <w:rFonts w:ascii="GHEA Grapalat" w:hAnsi="GHEA Grapalat" w:cs="Sylfaen"/>
          <w:bCs/>
          <w:i/>
          <w:sz w:val="20"/>
          <w:szCs w:val="20"/>
        </w:rPr>
        <w:t>а</w:t>
      </w:r>
      <w:r w:rsidRPr="00A558F9">
        <w:rPr>
          <w:rFonts w:ascii="GHEA Grapalat" w:hAnsi="GHEA Grapalat" w:cs="Sylfaen"/>
          <w:bCs/>
          <w:i/>
          <w:sz w:val="20"/>
          <w:szCs w:val="20"/>
        </w:rPr>
        <w:t xml:space="preserve"> по телефону 010 28 0</w:t>
      </w:r>
      <w:r w:rsidRPr="00A558F9">
        <w:rPr>
          <w:rFonts w:ascii="GHEA Grapalat" w:hAnsi="GHEA Grapalat" w:cs="Sylfaen"/>
          <w:bCs/>
          <w:i/>
          <w:sz w:val="20"/>
          <w:szCs w:val="20"/>
          <w:lang w:val="ru-RU"/>
        </w:rPr>
        <w:t>0 35</w:t>
      </w:r>
      <w:r w:rsidRPr="00A558F9">
        <w:rPr>
          <w:rFonts w:ascii="GHEA Grapalat" w:hAnsi="GHEA Grapalat" w:cs="Sylfaen"/>
          <w:bCs/>
          <w:i/>
          <w:sz w:val="20"/>
          <w:szCs w:val="20"/>
        </w:rPr>
        <w:t xml:space="preserve"> и по адресу электронной почты: </w:t>
      </w:r>
      <w:r w:rsidR="002B0DD1">
        <w:fldChar w:fldCharType="begin"/>
      </w:r>
      <w:r w:rsidR="002B0DD1">
        <w:instrText xml:space="preserve"> HYPERLINK "mailto:arthur.melqonyan@anpp.am" </w:instrText>
      </w:r>
      <w:r w:rsidR="002B0DD1">
        <w:fldChar w:fldCharType="separate"/>
      </w:r>
      <w:r w:rsidRPr="00A558F9">
        <w:rPr>
          <w:rFonts w:ascii="GHEA Grapalat" w:hAnsi="GHEA Grapalat" w:cs="Sylfaen"/>
          <w:bCs/>
          <w:i/>
          <w:sz w:val="20"/>
          <w:szCs w:val="20"/>
        </w:rPr>
        <w:t>arthur.melqonyan@anpp.am</w:t>
      </w:r>
      <w:r w:rsidR="002B0DD1">
        <w:rPr>
          <w:rFonts w:ascii="GHEA Grapalat" w:hAnsi="GHEA Grapalat" w:cs="Sylfaen"/>
          <w:bCs/>
          <w:i/>
          <w:sz w:val="20"/>
          <w:szCs w:val="20"/>
        </w:rPr>
        <w:fldChar w:fldCharType="end"/>
      </w:r>
      <w:r w:rsidRPr="00A558F9">
        <w:rPr>
          <w:rFonts w:ascii="GHEA Grapalat" w:hAnsi="GHEA Grapalat"/>
          <w:b/>
          <w:i/>
          <w:sz w:val="20"/>
          <w:szCs w:val="20"/>
        </w:rPr>
        <w:t>.</w:t>
      </w:r>
    </w:p>
    <w:p w:rsidR="00244DB9" w:rsidRPr="00A558F9" w:rsidRDefault="00244DB9" w:rsidP="00244DB9">
      <w:pPr>
        <w:widowControl w:val="0"/>
        <w:spacing w:after="0" w:line="240" w:lineRule="auto"/>
        <w:ind w:left="284" w:firstLine="284"/>
        <w:jc w:val="center"/>
        <w:rPr>
          <w:rFonts w:ascii="GHEA Grapalat" w:hAnsi="GHEA Grapalat" w:cs="Sylfaen"/>
          <w:b/>
          <w:i/>
          <w:sz w:val="14"/>
          <w:szCs w:val="20"/>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A558F9"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r w:rsidRPr="00A558F9">
              <w:rPr>
                <w:rFonts w:ascii="GHEA Grapalat" w:hAnsi="GHEA Grapalat"/>
                <w:b/>
                <w:sz w:val="20"/>
                <w:szCs w:val="20"/>
              </w:rPr>
              <w:t xml:space="preserve"> ՏԵՂԵԿԱՏՎՈՒԹՅՈՒՆ «ՀԱԷԿ» ՓԲԸ (ԲԵՆԵՖԻՑԻԱՐԻ) ՀԱՇՎԵՀԱՄԱՐՆԵՐԻ ԵՎ ԲԱՆԿԻ ՄԱՍԻՆ</w:t>
            </w:r>
          </w:p>
          <w:p w:rsidR="00244DB9" w:rsidRPr="00A558F9" w:rsidRDefault="00244DB9" w:rsidP="00C153D2">
            <w:pPr>
              <w:autoSpaceDE w:val="0"/>
              <w:autoSpaceDN w:val="0"/>
              <w:adjustRightInd w:val="0"/>
              <w:spacing w:after="0" w:line="240" w:lineRule="auto"/>
              <w:jc w:val="center"/>
              <w:rPr>
                <w:rFonts w:ascii="GHEA Grapalat" w:hAnsi="GHEA Grapalat"/>
                <w:b/>
                <w:sz w:val="24"/>
                <w:szCs w:val="20"/>
              </w:rPr>
            </w:pPr>
            <w:r w:rsidRPr="00A558F9">
              <w:rPr>
                <w:rFonts w:ascii="GHEA Grapalat" w:hAnsi="GHEA Grapalat"/>
              </w:rPr>
              <w:t xml:space="preserve">ИНФОРМАЦИЯ О СЧЕТАХ И БАНКЕ ЗАО </w:t>
            </w:r>
            <w:r w:rsidRPr="00A558F9">
              <w:rPr>
                <w:rFonts w:ascii="GHEA Grapalat" w:hAnsi="GHEA Grapalat"/>
                <w:lang w:val="ru-RU"/>
              </w:rPr>
              <w:t>«</w:t>
            </w:r>
            <w:r w:rsidRPr="00A558F9">
              <w:rPr>
                <w:rFonts w:ascii="GHEA Grapalat" w:hAnsi="GHEA Grapalat"/>
              </w:rPr>
              <w:t>ААЭК</w:t>
            </w:r>
            <w:r w:rsidRPr="00A558F9">
              <w:rPr>
                <w:rFonts w:ascii="GHEA Grapalat" w:hAnsi="GHEA Grapalat"/>
                <w:lang w:val="ru-RU"/>
              </w:rPr>
              <w:t>»</w:t>
            </w:r>
            <w:r w:rsidRPr="00A558F9">
              <w:rPr>
                <w:rFonts w:ascii="GHEA Grapalat" w:hAnsi="GHEA Grapalat"/>
              </w:rPr>
              <w:t xml:space="preserve"> (БЕНЕФИЦИАРА)</w:t>
            </w:r>
          </w:p>
        </w:tc>
      </w:tr>
      <w:tr w:rsidR="00244DB9" w:rsidRPr="00A558F9"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18"/>
                <w:szCs w:val="20"/>
              </w:rPr>
            </w:pPr>
            <w:r w:rsidRPr="00A558F9">
              <w:rPr>
                <w:rFonts w:ascii="GHEA Grapalat" w:hAnsi="GHEA Grapalat"/>
                <w:b/>
                <w:sz w:val="18"/>
                <w:szCs w:val="20"/>
              </w:rPr>
              <w:t xml:space="preserve">Բանկի անվանում </w:t>
            </w:r>
          </w:p>
          <w:p w:rsidR="00244DB9" w:rsidRPr="00A558F9" w:rsidRDefault="00244DB9" w:rsidP="00C153D2">
            <w:pPr>
              <w:autoSpaceDE w:val="0"/>
              <w:autoSpaceDN w:val="0"/>
              <w:adjustRightInd w:val="0"/>
              <w:spacing w:after="0" w:line="240" w:lineRule="auto"/>
              <w:jc w:val="center"/>
              <w:rPr>
                <w:rFonts w:ascii="GHEA Grapalat" w:hAnsi="GHEA Grapalat"/>
                <w:sz w:val="18"/>
                <w:szCs w:val="20"/>
              </w:rPr>
            </w:pPr>
            <w:r w:rsidRPr="00A558F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18"/>
                <w:szCs w:val="20"/>
              </w:rPr>
            </w:pPr>
            <w:r w:rsidRPr="00A558F9">
              <w:rPr>
                <w:rFonts w:ascii="GHEA Grapalat" w:hAnsi="GHEA Grapalat"/>
                <w:b/>
                <w:sz w:val="18"/>
                <w:szCs w:val="20"/>
              </w:rPr>
              <w:t xml:space="preserve">Հաշվեհամար </w:t>
            </w:r>
          </w:p>
          <w:p w:rsidR="00244DB9" w:rsidRPr="00A558F9" w:rsidRDefault="00244DB9" w:rsidP="00C153D2">
            <w:pPr>
              <w:autoSpaceDE w:val="0"/>
              <w:autoSpaceDN w:val="0"/>
              <w:adjustRightInd w:val="0"/>
              <w:spacing w:after="0" w:line="240" w:lineRule="auto"/>
              <w:jc w:val="center"/>
              <w:rPr>
                <w:rFonts w:ascii="GHEA Grapalat" w:hAnsi="GHEA Grapalat"/>
                <w:sz w:val="18"/>
                <w:szCs w:val="20"/>
              </w:rPr>
            </w:pPr>
            <w:r w:rsidRPr="00A558F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18"/>
                <w:szCs w:val="20"/>
              </w:rPr>
            </w:pPr>
            <w:r w:rsidRPr="00A558F9">
              <w:rPr>
                <w:rFonts w:ascii="GHEA Grapalat" w:hAnsi="GHEA Grapalat"/>
                <w:b/>
                <w:sz w:val="18"/>
                <w:szCs w:val="20"/>
              </w:rPr>
              <w:t xml:space="preserve">Արտարժույթ </w:t>
            </w:r>
          </w:p>
          <w:p w:rsidR="00244DB9" w:rsidRPr="00A558F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A558F9">
              <w:rPr>
                <w:rFonts w:ascii="GHEA Grapalat" w:hAnsi="GHEA Grapalat"/>
                <w:sz w:val="18"/>
                <w:szCs w:val="20"/>
              </w:rPr>
              <w:t>Иностранная валюта</w:t>
            </w:r>
          </w:p>
        </w:tc>
      </w:tr>
      <w:tr w:rsidR="00244DB9" w:rsidRPr="00A558F9" w:rsidTr="00C153D2">
        <w:trPr>
          <w:trHeight w:val="107"/>
          <w:jc w:val="center"/>
        </w:trPr>
        <w:tc>
          <w:tcPr>
            <w:tcW w:w="3260" w:type="dxa"/>
            <w:vMerge w:val="restart"/>
            <w:tcBorders>
              <w:left w:val="single" w:sz="4" w:space="0" w:color="auto"/>
              <w:right w:val="single" w:sz="4" w:space="0" w:color="auto"/>
            </w:tcBorders>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r w:rsidRPr="00A558F9">
              <w:rPr>
                <w:rFonts w:ascii="GHEA Grapalat" w:hAnsi="GHEA Grapalat"/>
                <w:b/>
                <w:sz w:val="20"/>
                <w:szCs w:val="20"/>
              </w:rPr>
              <w:t>«Կոնվերս Բանկ» ՓԲԸ</w:t>
            </w:r>
          </w:p>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r w:rsidRPr="00A558F9">
              <w:rPr>
                <w:rFonts w:ascii="GHEA Grapalat" w:hAnsi="GHEA Grapalat"/>
                <w:b/>
                <w:sz w:val="20"/>
                <w:szCs w:val="20"/>
              </w:rPr>
              <w:t>«Конверс Банк» ЗАО</w:t>
            </w:r>
          </w:p>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r w:rsidRPr="00A558F9">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r w:rsidRPr="00A558F9">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r w:rsidRPr="00A558F9">
              <w:rPr>
                <w:rFonts w:ascii="GHEA Grapalat" w:hAnsi="GHEA Grapalat"/>
                <w:b/>
                <w:sz w:val="20"/>
                <w:szCs w:val="20"/>
              </w:rPr>
              <w:t xml:space="preserve">ՀՀ դրամ / </w:t>
            </w:r>
            <w:r w:rsidRPr="00A558F9">
              <w:rPr>
                <w:rStyle w:val="anegp0gi0b9av8jahpyh"/>
                <w:rFonts w:ascii="GHEA Grapalat" w:hAnsi="GHEA Grapalat"/>
                <w:b/>
                <w:sz w:val="20"/>
              </w:rPr>
              <w:t>Драм</w:t>
            </w:r>
            <w:r w:rsidRPr="00A558F9">
              <w:rPr>
                <w:rFonts w:ascii="GHEA Grapalat" w:hAnsi="GHEA Grapalat"/>
                <w:b/>
                <w:sz w:val="20"/>
              </w:rPr>
              <w:t xml:space="preserve"> </w:t>
            </w:r>
            <w:r w:rsidRPr="00A558F9">
              <w:rPr>
                <w:rStyle w:val="anegp0gi0b9av8jahpyh"/>
                <w:rFonts w:ascii="GHEA Grapalat" w:hAnsi="GHEA Grapalat"/>
                <w:b/>
                <w:sz w:val="20"/>
              </w:rPr>
              <w:t>РА</w:t>
            </w:r>
            <w:r w:rsidRPr="00A558F9">
              <w:rPr>
                <w:rFonts w:ascii="GHEA Grapalat" w:hAnsi="GHEA Grapalat"/>
                <w:b/>
                <w:sz w:val="20"/>
                <w:szCs w:val="20"/>
              </w:rPr>
              <w:t xml:space="preserve"> (AMD)</w:t>
            </w:r>
          </w:p>
        </w:tc>
      </w:tr>
      <w:tr w:rsidR="00244DB9" w:rsidRPr="00A558F9" w:rsidTr="00C153D2">
        <w:trPr>
          <w:trHeight w:val="271"/>
          <w:jc w:val="center"/>
        </w:trPr>
        <w:tc>
          <w:tcPr>
            <w:tcW w:w="3260" w:type="dxa"/>
            <w:vMerge/>
            <w:tcBorders>
              <w:left w:val="single" w:sz="4" w:space="0" w:color="auto"/>
              <w:right w:val="single" w:sz="4" w:space="0" w:color="auto"/>
            </w:tcBorders>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r w:rsidRPr="00A558F9">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lang w:val="ru-RU"/>
              </w:rPr>
            </w:pPr>
            <w:r w:rsidRPr="00A558F9">
              <w:rPr>
                <w:rFonts w:ascii="GHEA Grapalat" w:hAnsi="GHEA Grapalat"/>
                <w:b/>
                <w:sz w:val="20"/>
                <w:szCs w:val="20"/>
              </w:rPr>
              <w:t>ՌԴ ռուբլի</w:t>
            </w:r>
            <w:r w:rsidRPr="00A558F9">
              <w:rPr>
                <w:rFonts w:ascii="GHEA Grapalat" w:hAnsi="GHEA Grapalat"/>
                <w:b/>
                <w:sz w:val="20"/>
                <w:szCs w:val="20"/>
                <w:lang w:val="ru-RU"/>
              </w:rPr>
              <w:t xml:space="preserve"> / </w:t>
            </w:r>
            <w:r w:rsidRPr="00A558F9">
              <w:rPr>
                <w:rStyle w:val="anegp0gi0b9av8jahpyh"/>
                <w:rFonts w:ascii="GHEA Grapalat" w:hAnsi="GHEA Grapalat"/>
                <w:b/>
                <w:sz w:val="20"/>
                <w:lang w:val="ru-RU"/>
              </w:rPr>
              <w:t xml:space="preserve">Российский </w:t>
            </w:r>
            <w:proofErr w:type="spellStart"/>
            <w:r w:rsidRPr="00A558F9">
              <w:rPr>
                <w:rStyle w:val="anegp0gi0b9av8jahpyh"/>
                <w:rFonts w:ascii="GHEA Grapalat" w:hAnsi="GHEA Grapalat"/>
                <w:b/>
                <w:sz w:val="20"/>
                <w:lang w:val="ru-RU"/>
              </w:rPr>
              <w:t>рубл</w:t>
            </w:r>
            <w:proofErr w:type="spellEnd"/>
            <w:r w:rsidRPr="00A558F9">
              <w:rPr>
                <w:rFonts w:ascii="GHEA Grapalat" w:hAnsi="GHEA Grapalat"/>
                <w:b/>
                <w:sz w:val="20"/>
                <w:szCs w:val="20"/>
              </w:rPr>
              <w:t xml:space="preserve"> </w:t>
            </w:r>
            <w:r w:rsidRPr="00A558F9">
              <w:rPr>
                <w:rFonts w:ascii="GHEA Grapalat" w:hAnsi="GHEA Grapalat"/>
                <w:b/>
                <w:sz w:val="20"/>
                <w:szCs w:val="20"/>
                <w:lang w:val="ru-RU"/>
              </w:rPr>
              <w:t>(RUR)</w:t>
            </w:r>
          </w:p>
        </w:tc>
      </w:tr>
      <w:tr w:rsidR="00244DB9" w:rsidRPr="00A558F9" w:rsidTr="00C153D2">
        <w:trPr>
          <w:trHeight w:val="70"/>
          <w:jc w:val="center"/>
        </w:trPr>
        <w:tc>
          <w:tcPr>
            <w:tcW w:w="3260" w:type="dxa"/>
            <w:vMerge/>
            <w:tcBorders>
              <w:left w:val="single" w:sz="4" w:space="0" w:color="auto"/>
              <w:right w:val="single" w:sz="4" w:space="0" w:color="auto"/>
            </w:tcBorders>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r w:rsidRPr="00A558F9">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r w:rsidRPr="00A558F9">
              <w:rPr>
                <w:rFonts w:ascii="GHEA Grapalat" w:hAnsi="GHEA Grapalat"/>
                <w:b/>
                <w:sz w:val="20"/>
                <w:szCs w:val="20"/>
              </w:rPr>
              <w:t>ԱՄՆ</w:t>
            </w:r>
            <w:r w:rsidRPr="00A558F9">
              <w:rPr>
                <w:rFonts w:ascii="GHEA Grapalat" w:hAnsi="GHEA Grapalat"/>
                <w:b/>
                <w:sz w:val="20"/>
                <w:szCs w:val="20"/>
                <w:lang w:val="ru-RU"/>
              </w:rPr>
              <w:t xml:space="preserve"> </w:t>
            </w:r>
            <w:r w:rsidRPr="00A558F9">
              <w:rPr>
                <w:rFonts w:ascii="GHEA Grapalat" w:hAnsi="GHEA Grapalat"/>
                <w:b/>
                <w:sz w:val="20"/>
                <w:szCs w:val="20"/>
              </w:rPr>
              <w:t>դոլար</w:t>
            </w:r>
            <w:r w:rsidRPr="00A558F9">
              <w:rPr>
                <w:rFonts w:ascii="GHEA Grapalat" w:hAnsi="GHEA Grapalat"/>
                <w:b/>
                <w:sz w:val="20"/>
                <w:szCs w:val="20"/>
                <w:lang w:val="ru-RU"/>
              </w:rPr>
              <w:t xml:space="preserve"> / </w:t>
            </w:r>
            <w:r w:rsidRPr="00A558F9">
              <w:rPr>
                <w:rStyle w:val="anegp0gi0b9av8jahpyh"/>
                <w:rFonts w:ascii="GHEA Grapalat" w:hAnsi="GHEA Grapalat"/>
                <w:b/>
                <w:sz w:val="20"/>
                <w:lang w:val="ru-RU"/>
              </w:rPr>
              <w:t>Долларов</w:t>
            </w:r>
            <w:r w:rsidRPr="00A558F9">
              <w:rPr>
                <w:rFonts w:ascii="GHEA Grapalat" w:hAnsi="GHEA Grapalat"/>
                <w:b/>
                <w:sz w:val="20"/>
                <w:lang w:val="ru-RU"/>
              </w:rPr>
              <w:t xml:space="preserve"> </w:t>
            </w:r>
            <w:r w:rsidRPr="00A558F9">
              <w:rPr>
                <w:rStyle w:val="anegp0gi0b9av8jahpyh"/>
                <w:rFonts w:ascii="GHEA Grapalat" w:hAnsi="GHEA Grapalat"/>
                <w:b/>
                <w:sz w:val="20"/>
                <w:lang w:val="ru-RU"/>
              </w:rPr>
              <w:t>США</w:t>
            </w:r>
            <w:r w:rsidRPr="00A558F9">
              <w:rPr>
                <w:rFonts w:ascii="GHEA Grapalat" w:hAnsi="GHEA Grapalat"/>
                <w:b/>
                <w:sz w:val="20"/>
                <w:szCs w:val="20"/>
              </w:rPr>
              <w:t xml:space="preserve"> (USD)</w:t>
            </w:r>
          </w:p>
        </w:tc>
      </w:tr>
      <w:tr w:rsidR="00244DB9" w:rsidRPr="00A558F9" w:rsidTr="00C153D2">
        <w:trPr>
          <w:trHeight w:val="70"/>
          <w:jc w:val="center"/>
        </w:trPr>
        <w:tc>
          <w:tcPr>
            <w:tcW w:w="3260" w:type="dxa"/>
            <w:vMerge/>
            <w:tcBorders>
              <w:left w:val="single" w:sz="4" w:space="0" w:color="auto"/>
              <w:right w:val="single" w:sz="4" w:space="0" w:color="auto"/>
            </w:tcBorders>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r w:rsidRPr="00A558F9">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A558F9" w:rsidRDefault="00244DB9" w:rsidP="00C153D2">
            <w:pPr>
              <w:autoSpaceDE w:val="0"/>
              <w:autoSpaceDN w:val="0"/>
              <w:adjustRightInd w:val="0"/>
              <w:spacing w:after="0" w:line="240" w:lineRule="auto"/>
              <w:jc w:val="center"/>
              <w:rPr>
                <w:rFonts w:ascii="GHEA Grapalat" w:hAnsi="GHEA Grapalat"/>
                <w:b/>
                <w:sz w:val="20"/>
                <w:szCs w:val="20"/>
              </w:rPr>
            </w:pPr>
            <w:proofErr w:type="spellStart"/>
            <w:r w:rsidRPr="00A558F9">
              <w:rPr>
                <w:rFonts w:ascii="GHEA Grapalat" w:hAnsi="GHEA Grapalat"/>
                <w:b/>
                <w:sz w:val="20"/>
                <w:szCs w:val="20"/>
                <w:lang w:val="ru-RU"/>
              </w:rPr>
              <w:t>Եվրո</w:t>
            </w:r>
            <w:proofErr w:type="spellEnd"/>
            <w:r w:rsidRPr="00A558F9">
              <w:rPr>
                <w:rFonts w:ascii="GHEA Grapalat" w:hAnsi="GHEA Grapalat"/>
                <w:b/>
                <w:sz w:val="20"/>
                <w:szCs w:val="20"/>
              </w:rPr>
              <w:t xml:space="preserve"> </w:t>
            </w:r>
            <w:r w:rsidRPr="00A558F9">
              <w:rPr>
                <w:rFonts w:ascii="GHEA Grapalat" w:hAnsi="GHEA Grapalat"/>
                <w:b/>
                <w:sz w:val="20"/>
                <w:szCs w:val="20"/>
                <w:lang w:val="ru-RU"/>
              </w:rPr>
              <w:t xml:space="preserve">/ </w:t>
            </w:r>
            <w:r w:rsidRPr="00A558F9">
              <w:rPr>
                <w:rStyle w:val="anegp0gi0b9av8jahpyh"/>
                <w:rFonts w:ascii="GHEA Grapalat" w:hAnsi="GHEA Grapalat"/>
                <w:b/>
                <w:sz w:val="20"/>
              </w:rPr>
              <w:t>Евро</w:t>
            </w:r>
            <w:r w:rsidRPr="00A558F9">
              <w:rPr>
                <w:rFonts w:ascii="GHEA Grapalat" w:hAnsi="GHEA Grapalat"/>
                <w:b/>
                <w:sz w:val="20"/>
                <w:szCs w:val="20"/>
                <w:lang w:val="ru-RU"/>
              </w:rPr>
              <w:t xml:space="preserve"> </w:t>
            </w:r>
            <w:r w:rsidRPr="00A558F9">
              <w:rPr>
                <w:rFonts w:ascii="GHEA Grapalat" w:hAnsi="GHEA Grapalat"/>
                <w:b/>
                <w:sz w:val="20"/>
                <w:szCs w:val="20"/>
              </w:rPr>
              <w:t>(EUR)</w:t>
            </w:r>
          </w:p>
        </w:tc>
      </w:tr>
    </w:tbl>
    <w:p w:rsidR="008E1D9F" w:rsidRPr="00A558F9" w:rsidRDefault="008E1D9F" w:rsidP="008E1D9F">
      <w:pPr>
        <w:spacing w:after="0" w:line="240" w:lineRule="auto"/>
        <w:ind w:right="-1" w:firstLine="284"/>
        <w:jc w:val="both"/>
        <w:rPr>
          <w:rFonts w:ascii="GHEA Grapalat" w:hAnsi="GHEA Grapalat"/>
          <w:b/>
          <w:bCs/>
          <w:i/>
          <w:sz w:val="20"/>
          <w:szCs w:val="20"/>
        </w:rPr>
      </w:pPr>
      <w:r w:rsidRPr="00A558F9">
        <w:rPr>
          <w:rFonts w:ascii="GHEA Grapalat" w:hAnsi="GHEA Grapalat"/>
          <w:b/>
          <w:bCs/>
          <w:i/>
          <w:noProof/>
          <w:sz w:val="20"/>
          <w:szCs w:val="20"/>
          <w:lang w:val="en-US" w:eastAsia="en-US"/>
        </w:rPr>
        <w:lastRenderedPageBreak/>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sidRPr="00A558F9">
        <w:rPr>
          <w:rFonts w:ascii="GHEA Grapalat" w:hAnsi="GHEA Grapalat"/>
          <w:b/>
          <w:bCs/>
          <w:i/>
          <w:sz w:val="20"/>
          <w:szCs w:val="20"/>
        </w:rPr>
        <w:tab/>
      </w:r>
      <w:r w:rsidRPr="00A558F9">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10" cstate="print">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sidRPr="00A558F9">
        <w:rPr>
          <w:rFonts w:ascii="GHEA Grapalat" w:hAnsi="GHEA Grapalat"/>
          <w:b/>
          <w:bCs/>
          <w:i/>
          <w:sz w:val="20"/>
          <w:szCs w:val="20"/>
        </w:rPr>
        <w:tab/>
      </w:r>
      <w:r w:rsidRPr="00A558F9">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2" cstate="print">
                      <a:extLst>
                        <a:ext uri="{BEBA8EAE-BF5A-486C-A8C5-ECC9F3942E4B}">
                          <a14:imgProps xmlns:a14="http://schemas.microsoft.com/office/drawing/2010/main">
                            <a14:imgLayer r:embed="rId13">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p>
    <w:p w:rsidR="008E1D9F" w:rsidRPr="00A558F9" w:rsidRDefault="00244DB9" w:rsidP="008F6898">
      <w:pPr>
        <w:spacing w:after="0" w:line="240" w:lineRule="auto"/>
        <w:ind w:right="-1" w:firstLine="284"/>
        <w:jc w:val="both"/>
        <w:rPr>
          <w:rFonts w:ascii="GHEA Grapalat" w:hAnsi="GHEA Grapalat"/>
          <w:b/>
          <w:bCs/>
          <w:i/>
          <w:sz w:val="20"/>
          <w:szCs w:val="20"/>
        </w:rPr>
      </w:pPr>
      <w:r w:rsidRPr="00A558F9">
        <w:rPr>
          <w:rFonts w:ascii="GHEA Grapalat" w:hAnsi="GHEA Grapalat"/>
          <w:b/>
          <w:bCs/>
          <w:i/>
          <w:sz w:val="20"/>
          <w:szCs w:val="20"/>
        </w:rPr>
        <w:tab/>
      </w:r>
      <w:r w:rsidRPr="00A558F9">
        <w:rPr>
          <w:rFonts w:ascii="GHEA Grapalat" w:hAnsi="GHEA Grapalat"/>
          <w:b/>
          <w:bCs/>
          <w:i/>
          <w:sz w:val="20"/>
          <w:szCs w:val="20"/>
        </w:rPr>
        <w:tab/>
      </w:r>
      <w:r w:rsidRPr="00A558F9">
        <w:rPr>
          <w:rFonts w:ascii="GHEA Grapalat" w:hAnsi="GHEA Grapalat"/>
          <w:b/>
          <w:bCs/>
          <w:i/>
          <w:sz w:val="20"/>
          <w:szCs w:val="20"/>
        </w:rPr>
        <w:tab/>
      </w:r>
      <w:r w:rsidRPr="00A558F9">
        <w:rPr>
          <w:rFonts w:ascii="GHEA Grapalat" w:hAnsi="GHEA Grapalat"/>
          <w:b/>
          <w:bCs/>
          <w:i/>
          <w:sz w:val="20"/>
          <w:szCs w:val="20"/>
        </w:rPr>
        <w:tab/>
      </w:r>
      <w:r w:rsidRPr="00A558F9">
        <w:rPr>
          <w:rFonts w:ascii="GHEA Grapalat" w:hAnsi="GHEA Grapalat"/>
          <w:b/>
          <w:bCs/>
          <w:i/>
          <w:sz w:val="20"/>
          <w:szCs w:val="20"/>
        </w:rPr>
        <w:tab/>
      </w:r>
      <w:r w:rsidRPr="00A558F9">
        <w:rPr>
          <w:rFonts w:ascii="GHEA Grapalat" w:hAnsi="GHEA Grapalat"/>
          <w:b/>
          <w:bCs/>
          <w:i/>
          <w:sz w:val="20"/>
          <w:szCs w:val="20"/>
        </w:rPr>
        <w:tab/>
      </w:r>
      <w:r w:rsidRPr="00A558F9">
        <w:rPr>
          <w:rFonts w:ascii="GHEA Grapalat" w:hAnsi="GHEA Grapalat"/>
          <w:b/>
          <w:bCs/>
          <w:i/>
          <w:sz w:val="20"/>
          <w:szCs w:val="20"/>
        </w:rPr>
        <w:tab/>
      </w:r>
    </w:p>
    <w:p w:rsidR="008E1D9F" w:rsidRPr="00A558F9" w:rsidRDefault="008E1D9F" w:rsidP="008F6898">
      <w:pPr>
        <w:spacing w:after="0" w:line="240" w:lineRule="auto"/>
        <w:ind w:right="-1" w:firstLine="284"/>
        <w:jc w:val="both"/>
        <w:rPr>
          <w:rFonts w:ascii="GHEA Grapalat" w:hAnsi="GHEA Grapalat"/>
          <w:b/>
          <w:bCs/>
          <w:i/>
          <w:sz w:val="20"/>
          <w:szCs w:val="20"/>
        </w:rPr>
      </w:pPr>
    </w:p>
    <w:p w:rsidR="008E1D9F" w:rsidRPr="00A558F9" w:rsidRDefault="008E1D9F" w:rsidP="008E1D9F">
      <w:pPr>
        <w:spacing w:after="0" w:line="240" w:lineRule="auto"/>
        <w:jc w:val="center"/>
        <w:rPr>
          <w:rFonts w:ascii="GHEA Grapalat" w:hAnsi="GHEA Grapalat"/>
          <w:sz w:val="32"/>
          <w:szCs w:val="32"/>
        </w:rPr>
      </w:pPr>
    </w:p>
    <w:p w:rsidR="005E4685" w:rsidRPr="00C863E9" w:rsidRDefault="005E4685" w:rsidP="008E1D9F">
      <w:pPr>
        <w:spacing w:after="0" w:line="240" w:lineRule="auto"/>
        <w:jc w:val="center"/>
        <w:rPr>
          <w:rFonts w:ascii="GHEA Grapalat" w:hAnsi="GHEA Grapalat"/>
          <w:sz w:val="12"/>
          <w:szCs w:val="32"/>
        </w:rPr>
      </w:pPr>
    </w:p>
    <w:p w:rsidR="00507529" w:rsidRPr="00A558F9" w:rsidRDefault="00507529" w:rsidP="008E1D9F">
      <w:pPr>
        <w:spacing w:after="0" w:line="240" w:lineRule="auto"/>
        <w:jc w:val="center"/>
        <w:rPr>
          <w:rFonts w:ascii="GHEA Grapalat" w:hAnsi="GHEA Grapalat"/>
          <w:sz w:val="32"/>
          <w:szCs w:val="32"/>
        </w:rPr>
      </w:pPr>
    </w:p>
    <w:p w:rsidR="008E1D9F" w:rsidRPr="00A558F9" w:rsidRDefault="008E1D9F" w:rsidP="008E1D9F">
      <w:pPr>
        <w:spacing w:after="0" w:line="240" w:lineRule="auto"/>
        <w:jc w:val="center"/>
        <w:rPr>
          <w:rFonts w:ascii="GHEA Grapalat" w:hAnsi="GHEA Grapalat"/>
          <w:b/>
          <w:bCs/>
          <w:sz w:val="28"/>
          <w:szCs w:val="28"/>
          <w:u w:val="single"/>
        </w:rPr>
        <w:sectPr w:rsidR="008E1D9F" w:rsidRPr="00A558F9" w:rsidSect="00883487">
          <w:pgSz w:w="15840" w:h="12240" w:orient="landscape"/>
          <w:pgMar w:top="335" w:right="391" w:bottom="284" w:left="284" w:header="709" w:footer="209" w:gutter="0"/>
          <w:cols w:space="708"/>
          <w:docGrid w:linePitch="360"/>
        </w:sectPr>
      </w:pPr>
    </w:p>
    <w:p w:rsidR="008E1D9F" w:rsidRPr="00A558F9" w:rsidRDefault="008E1D9F" w:rsidP="008E1D9F">
      <w:pPr>
        <w:spacing w:after="0" w:line="240" w:lineRule="auto"/>
        <w:jc w:val="center"/>
        <w:rPr>
          <w:rFonts w:ascii="GHEA Grapalat" w:hAnsi="GHEA Grapalat"/>
          <w:b/>
          <w:bCs/>
          <w:sz w:val="18"/>
          <w:szCs w:val="28"/>
          <w:u w:val="single"/>
        </w:rPr>
      </w:pPr>
      <w:r w:rsidRPr="00A558F9">
        <w:rPr>
          <w:rFonts w:ascii="GHEA Grapalat" w:hAnsi="GHEA Grapalat"/>
          <w:b/>
          <w:bCs/>
          <w:sz w:val="18"/>
          <w:szCs w:val="28"/>
          <w:u w:val="single"/>
        </w:rPr>
        <w:lastRenderedPageBreak/>
        <w:t xml:space="preserve">ПАМЯТКА </w:t>
      </w:r>
    </w:p>
    <w:p w:rsidR="008E1D9F" w:rsidRPr="00A558F9" w:rsidRDefault="008E1D9F" w:rsidP="008E1D9F">
      <w:pPr>
        <w:spacing w:after="0" w:line="240" w:lineRule="auto"/>
        <w:jc w:val="center"/>
        <w:rPr>
          <w:rStyle w:val="rynqvb"/>
          <w:b/>
          <w:sz w:val="18"/>
          <w:szCs w:val="28"/>
        </w:rPr>
      </w:pPr>
      <w:r w:rsidRPr="00A558F9">
        <w:rPr>
          <w:rFonts w:ascii="GHEA Grapalat" w:hAnsi="GHEA Grapalat"/>
          <w:b/>
          <w:bCs/>
          <w:sz w:val="18"/>
          <w:szCs w:val="28"/>
        </w:rPr>
        <w:t xml:space="preserve"> </w:t>
      </w:r>
      <w:r w:rsidRPr="00A558F9">
        <w:rPr>
          <w:rStyle w:val="rynqvb"/>
          <w:b/>
          <w:sz w:val="18"/>
          <w:szCs w:val="28"/>
        </w:rPr>
        <w:t xml:space="preserve">о процедуре сообщения о фактах и ​​подозрениях </w:t>
      </w:r>
    </w:p>
    <w:p w:rsidR="008E1D9F" w:rsidRPr="00A558F9" w:rsidRDefault="008E1D9F" w:rsidP="008E1D9F">
      <w:pPr>
        <w:spacing w:after="0" w:line="240" w:lineRule="auto"/>
        <w:jc w:val="center"/>
        <w:rPr>
          <w:rFonts w:ascii="GHEA Grapalat" w:hAnsi="GHEA Grapalat"/>
          <w:b/>
          <w:bCs/>
          <w:sz w:val="18"/>
          <w:szCs w:val="28"/>
        </w:rPr>
      </w:pPr>
      <w:r w:rsidRPr="00A558F9">
        <w:rPr>
          <w:rStyle w:val="rynqvb"/>
          <w:b/>
          <w:sz w:val="18"/>
          <w:szCs w:val="28"/>
        </w:rPr>
        <w:t xml:space="preserve">коррупционного характера </w:t>
      </w:r>
    </w:p>
    <w:p w:rsidR="008E1D9F" w:rsidRPr="00A558F9" w:rsidRDefault="008E1D9F" w:rsidP="008E1D9F">
      <w:pPr>
        <w:spacing w:after="0" w:line="240" w:lineRule="auto"/>
        <w:jc w:val="center"/>
        <w:rPr>
          <w:rFonts w:ascii="GHEA Grapalat" w:hAnsi="GHEA Grapalat"/>
          <w:b/>
          <w:bCs/>
          <w:sz w:val="18"/>
          <w:szCs w:val="28"/>
        </w:rPr>
      </w:pPr>
    </w:p>
    <w:p w:rsidR="008E1D9F" w:rsidRPr="00A558F9" w:rsidRDefault="008E1D9F" w:rsidP="008E1D9F">
      <w:pPr>
        <w:spacing w:after="0" w:line="240" w:lineRule="auto"/>
        <w:jc w:val="center"/>
        <w:rPr>
          <w:rStyle w:val="rynqvb"/>
          <w:i/>
          <w:sz w:val="18"/>
          <w:szCs w:val="28"/>
          <w:u w:val="single"/>
        </w:rPr>
      </w:pPr>
      <w:r w:rsidRPr="00A558F9">
        <w:rPr>
          <w:rStyle w:val="rynqvb"/>
          <w:rFonts w:ascii="GHEA Grapalat" w:hAnsi="GHEA Grapalat"/>
          <w:i/>
          <w:sz w:val="18"/>
          <w:szCs w:val="28"/>
          <w:u w:val="single"/>
        </w:rPr>
        <w:t>Уважаемые сотрудники ЗАО «ААЭК» и подрядных организаций</w:t>
      </w:r>
      <w:r w:rsidRPr="00A558F9">
        <w:rPr>
          <w:rStyle w:val="rynqvb"/>
          <w:i/>
          <w:sz w:val="18"/>
          <w:szCs w:val="28"/>
          <w:u w:val="single"/>
        </w:rPr>
        <w:t>!</w:t>
      </w:r>
    </w:p>
    <w:p w:rsidR="008E1D9F" w:rsidRPr="00A558F9" w:rsidRDefault="008E1D9F" w:rsidP="008E1D9F">
      <w:pPr>
        <w:spacing w:after="0" w:line="240" w:lineRule="auto"/>
        <w:jc w:val="center"/>
        <w:rPr>
          <w:rFonts w:ascii="GHEA Grapalat" w:hAnsi="GHEA Grapalat" w:cstheme="minorHAnsi"/>
          <w:i/>
          <w:sz w:val="18"/>
          <w:szCs w:val="28"/>
          <w:u w:val="single"/>
        </w:rPr>
      </w:pPr>
    </w:p>
    <w:p w:rsidR="008E1D9F" w:rsidRPr="00A558F9" w:rsidRDefault="008E1D9F" w:rsidP="008E1D9F">
      <w:pPr>
        <w:spacing w:after="0"/>
        <w:ind w:firstLine="708"/>
        <w:jc w:val="both"/>
        <w:rPr>
          <w:rFonts w:ascii="GHEA Grapalat" w:hAnsi="GHEA Grapalat"/>
          <w:sz w:val="18"/>
          <w:szCs w:val="28"/>
        </w:rPr>
      </w:pPr>
      <w:r w:rsidRPr="00A558F9">
        <w:rPr>
          <w:rFonts w:ascii="GHEA Grapalat" w:hAnsi="GHEA Grapalat"/>
          <w:sz w:val="18"/>
          <w:szCs w:val="28"/>
        </w:rPr>
        <w:t xml:space="preserve">Противодействие проявлениям коррупции является одним из важных элементов обеспечения экономической, производственной, ядерной, </w:t>
      </w:r>
      <w:r w:rsidRPr="00A558F9">
        <w:rPr>
          <w:rFonts w:ascii="GHEA Grapalat" w:hAnsi="GHEA Grapalat"/>
          <w:sz w:val="18"/>
          <w:szCs w:val="28"/>
        </w:rPr>
        <w:lastRenderedPageBreak/>
        <w:t>физической и радиационной безопасности ААЭС. Коррупция угрожает безопасности и репутации станции.</w:t>
      </w:r>
    </w:p>
    <w:p w:rsidR="008E1D9F" w:rsidRPr="00A558F9" w:rsidRDefault="008E1D9F" w:rsidP="008E1D9F">
      <w:pPr>
        <w:spacing w:after="0"/>
        <w:ind w:firstLine="708"/>
        <w:jc w:val="both"/>
        <w:rPr>
          <w:rFonts w:ascii="GHEA Grapalat" w:hAnsi="GHEA Grapalat"/>
          <w:sz w:val="18"/>
          <w:szCs w:val="28"/>
        </w:rPr>
      </w:pPr>
      <w:r w:rsidRPr="00A558F9">
        <w:rPr>
          <w:rFonts w:ascii="GHEA Grapalat" w:hAnsi="GHEA Grapalat"/>
          <w:sz w:val="18"/>
          <w:szCs w:val="28"/>
        </w:rPr>
        <w:t>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соответствующая требованиям международного стандарта ИСО 37001:2016.</w:t>
      </w:r>
    </w:p>
    <w:p w:rsidR="008E1D9F" w:rsidRPr="00A558F9" w:rsidRDefault="008E1D9F" w:rsidP="008E1D9F">
      <w:pPr>
        <w:ind w:firstLine="708"/>
        <w:jc w:val="both"/>
        <w:rPr>
          <w:rFonts w:ascii="GHEA Grapalat" w:hAnsi="GHEA Grapalat"/>
          <w:sz w:val="18"/>
          <w:szCs w:val="28"/>
        </w:rPr>
      </w:pPr>
      <w:r w:rsidRPr="00A558F9">
        <w:rPr>
          <w:rFonts w:ascii="GHEA Grapalat" w:hAnsi="GHEA Grapalat"/>
          <w:sz w:val="18"/>
          <w:szCs w:val="28"/>
        </w:rPr>
        <w:lastRenderedPageBreak/>
        <w:t xml:space="preserve">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работы на станции, обязаны строго соблюдать принципы и требования антикоррупционной политики, </w:t>
      </w:r>
      <w:r w:rsidRPr="00A558F9">
        <w:rPr>
          <w:rFonts w:ascii="GHEA Grapalat" w:hAnsi="GHEA Grapalat"/>
          <w:sz w:val="18"/>
          <w:szCs w:val="28"/>
        </w:rPr>
        <w:lastRenderedPageBreak/>
        <w:t>направленной на противодействие коррупции и снижение коррупционных рисков.</w:t>
      </w:r>
    </w:p>
    <w:p w:rsidR="008E1D9F" w:rsidRPr="00A558F9" w:rsidRDefault="008E1D9F" w:rsidP="008E1D9F">
      <w:pPr>
        <w:spacing w:after="0" w:line="240" w:lineRule="auto"/>
        <w:ind w:firstLine="709"/>
        <w:jc w:val="both"/>
        <w:rPr>
          <w:rFonts w:ascii="GHEA Grapalat" w:hAnsi="GHEA Grapalat"/>
          <w:b/>
          <w:bCs/>
          <w:i/>
          <w:sz w:val="18"/>
          <w:szCs w:val="26"/>
        </w:rPr>
      </w:pPr>
    </w:p>
    <w:p w:rsidR="008E1D9F" w:rsidRPr="00A558F9" w:rsidRDefault="008E1D9F" w:rsidP="008E1D9F">
      <w:pPr>
        <w:spacing w:after="0" w:line="240" w:lineRule="auto"/>
        <w:ind w:firstLine="709"/>
        <w:jc w:val="center"/>
        <w:rPr>
          <w:rFonts w:ascii="GHEA Grapalat" w:hAnsi="GHEA Grapalat"/>
          <w:b/>
          <w:bCs/>
          <w:iCs/>
          <w:sz w:val="18"/>
          <w:szCs w:val="26"/>
        </w:rPr>
      </w:pPr>
    </w:p>
    <w:p w:rsidR="008E1D9F" w:rsidRPr="00A558F9" w:rsidRDefault="008E1D9F" w:rsidP="008E1D9F">
      <w:pPr>
        <w:spacing w:after="0" w:line="240" w:lineRule="auto"/>
        <w:ind w:firstLine="709"/>
        <w:jc w:val="center"/>
        <w:rPr>
          <w:rFonts w:ascii="GHEA Grapalat" w:hAnsi="GHEA Grapalat"/>
          <w:b/>
          <w:bCs/>
          <w:iCs/>
          <w:sz w:val="18"/>
          <w:szCs w:val="26"/>
        </w:rPr>
      </w:pPr>
      <w:r w:rsidRPr="00A558F9">
        <w:rPr>
          <w:rStyle w:val="rynqvb"/>
          <w:rFonts w:ascii="GHEA Grapalat" w:hAnsi="GHEA Grapalat"/>
          <w:b/>
          <w:sz w:val="18"/>
          <w:szCs w:val="26"/>
        </w:rPr>
        <w:t xml:space="preserve">Порядок сообщения о фактах и </w:t>
      </w:r>
      <w:r w:rsidRPr="00A558F9">
        <w:rPr>
          <w:rStyle w:val="rynqvb"/>
          <w:b/>
          <w:sz w:val="18"/>
          <w:szCs w:val="26"/>
        </w:rPr>
        <w:t>​​</w:t>
      </w:r>
      <w:r w:rsidRPr="00A558F9">
        <w:rPr>
          <w:rStyle w:val="rynqvb"/>
          <w:rFonts w:ascii="GHEA Grapalat" w:hAnsi="GHEA Grapalat"/>
          <w:b/>
          <w:sz w:val="18"/>
          <w:szCs w:val="26"/>
        </w:rPr>
        <w:t>подозрениях  коррупционного характера.</w:t>
      </w:r>
    </w:p>
    <w:p w:rsidR="008E1D9F" w:rsidRPr="00A558F9" w:rsidRDefault="008E1D9F" w:rsidP="008E1D9F">
      <w:pPr>
        <w:spacing w:after="0" w:line="240" w:lineRule="auto"/>
        <w:ind w:firstLine="709"/>
        <w:jc w:val="both"/>
        <w:rPr>
          <w:rFonts w:ascii="GHEA Grapalat" w:hAnsi="GHEA Grapalat"/>
          <w:b/>
          <w:bCs/>
          <w:i/>
          <w:sz w:val="18"/>
          <w:szCs w:val="26"/>
        </w:rPr>
      </w:pPr>
    </w:p>
    <w:p w:rsidR="008E1D9F" w:rsidRPr="00A558F9" w:rsidRDefault="008E1D9F" w:rsidP="008E1D9F">
      <w:pPr>
        <w:spacing w:after="0" w:line="240" w:lineRule="auto"/>
        <w:ind w:firstLine="709"/>
        <w:jc w:val="both"/>
        <w:rPr>
          <w:rFonts w:ascii="GHEA Grapalat" w:hAnsi="GHEA Grapalat"/>
          <w:i/>
          <w:sz w:val="18"/>
          <w:szCs w:val="26"/>
        </w:rPr>
      </w:pPr>
      <w:r w:rsidRPr="00A558F9">
        <w:rPr>
          <w:rFonts w:ascii="GHEA Grapalat" w:hAnsi="GHEA Grapalat"/>
          <w:b/>
          <w:bCs/>
          <w:i/>
          <w:sz w:val="18"/>
          <w:szCs w:val="26"/>
        </w:rPr>
        <w:t>1</w:t>
      </w:r>
      <w:r w:rsidRPr="00A558F9">
        <w:rPr>
          <w:rFonts w:ascii="MS Mincho" w:eastAsia="MS Mincho" w:hAnsi="MS Mincho" w:cs="MS Mincho" w:hint="eastAsia"/>
          <w:b/>
          <w:bCs/>
          <w:i/>
          <w:sz w:val="18"/>
          <w:szCs w:val="26"/>
        </w:rPr>
        <w:t>․</w:t>
      </w:r>
      <w:r w:rsidRPr="00A558F9">
        <w:rPr>
          <w:rFonts w:ascii="Cambria Math" w:hAnsi="Cambria Math"/>
          <w:b/>
          <w:bCs/>
          <w:i/>
          <w:sz w:val="18"/>
          <w:szCs w:val="26"/>
        </w:rPr>
        <w:t xml:space="preserve"> </w:t>
      </w:r>
      <w:r w:rsidRPr="00A558F9">
        <w:rPr>
          <w:rFonts w:ascii="GHEA Grapalat" w:hAnsi="GHEA Grapalat"/>
          <w:b/>
          <w:bCs/>
          <w:i/>
          <w:sz w:val="18"/>
          <w:szCs w:val="26"/>
        </w:rPr>
        <w:t xml:space="preserve">О чем следует сообщать                                                                                                                                                                                                                                                                                                                                                                                                                                                                                                                                                                                                                                                                                                                                                                                                                                                                                                                                                                                                                                                                                                                                                                                                                                                                                                                                                                                                                                                                                                                                                                                                                                                                                                                                                                                                                                                                                                                                                                                                                                                                                                  </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Style w:val="rynqvb"/>
          <w:rFonts w:ascii="GHEA Grapalat" w:hAnsi="GHEA Grapalat"/>
          <w:sz w:val="18"/>
          <w:szCs w:val="26"/>
        </w:rPr>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A558F9" w:rsidRDefault="008E1D9F" w:rsidP="008E1D9F">
      <w:pPr>
        <w:pStyle w:val="ListParagraph"/>
        <w:numPr>
          <w:ilvl w:val="0"/>
          <w:numId w:val="14"/>
        </w:numPr>
        <w:spacing w:after="160" w:line="240" w:lineRule="auto"/>
        <w:jc w:val="both"/>
        <w:rPr>
          <w:rFonts w:ascii="GHEA Grapalat" w:hAnsi="GHEA Grapalat"/>
          <w:sz w:val="18"/>
          <w:szCs w:val="26"/>
        </w:rPr>
      </w:pPr>
      <w:r w:rsidRPr="00A558F9">
        <w:rPr>
          <w:rFonts w:ascii="GHEA Grapalat" w:hAnsi="GHEA Grapalat"/>
          <w:sz w:val="18"/>
          <w:szCs w:val="26"/>
        </w:rPr>
        <w:t>об использовании (злоупотреблении) служебным положением в личных целях.</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о конфликте интересов (личной заинтересованности, родственных связях, взаимосвязанностях)</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об оказании незаконного влияния на процесс закупок и на тендеры</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о фальсификации документов, отчетов и результатов проверок</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о покровительстве, осуществляемом с использованием служебного положения (например, предоставление преференций друзьям, родственникам или политическим союзникам в различных областях).</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lastRenderedPageBreak/>
        <w:t>об иных действиях или бездействии коррупционного характера.</w:t>
      </w:r>
    </w:p>
    <w:p w:rsidR="008E1D9F" w:rsidRPr="00A558F9" w:rsidRDefault="008E1D9F" w:rsidP="008E1D9F">
      <w:pPr>
        <w:rPr>
          <w:rFonts w:ascii="GHEA Grapalat" w:hAnsi="GHEA Grapalat"/>
          <w:sz w:val="18"/>
          <w:szCs w:val="26"/>
        </w:rPr>
      </w:pPr>
    </w:p>
    <w:p w:rsidR="008E1D9F" w:rsidRPr="00A558F9" w:rsidRDefault="008E1D9F" w:rsidP="008E1D9F">
      <w:pPr>
        <w:spacing w:after="0" w:line="240" w:lineRule="auto"/>
        <w:jc w:val="both"/>
        <w:rPr>
          <w:rFonts w:ascii="GHEA Grapalat" w:hAnsi="GHEA Grapalat"/>
          <w:b/>
          <w:bCs/>
          <w:i/>
          <w:sz w:val="18"/>
          <w:szCs w:val="26"/>
        </w:rPr>
      </w:pPr>
      <w:r w:rsidRPr="00A558F9">
        <w:rPr>
          <w:rFonts w:ascii="GHEA Grapalat" w:hAnsi="GHEA Grapalat"/>
          <w:b/>
          <w:bCs/>
          <w:i/>
          <w:sz w:val="18"/>
          <w:szCs w:val="26"/>
        </w:rPr>
        <w:t>2</w:t>
      </w:r>
      <w:r w:rsidRPr="00A558F9">
        <w:rPr>
          <w:rFonts w:ascii="MS Mincho" w:eastAsia="MS Mincho" w:hAnsi="MS Mincho" w:cs="MS Mincho" w:hint="eastAsia"/>
          <w:b/>
          <w:bCs/>
          <w:i/>
          <w:sz w:val="18"/>
          <w:szCs w:val="26"/>
        </w:rPr>
        <w:t>․</w:t>
      </w:r>
      <w:r w:rsidRPr="00A558F9">
        <w:rPr>
          <w:rFonts w:ascii="GHEA Grapalat" w:hAnsi="GHEA Grapalat"/>
          <w:b/>
          <w:bCs/>
          <w:i/>
          <w:sz w:val="18"/>
          <w:szCs w:val="26"/>
        </w:rPr>
        <w:t xml:space="preserve">   Кто может сообщать</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любой сотрудник ЗАО «ААЭК», независимо от занимаемой должности</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временные сотрудники</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сотрудники подрядных организаций</w:t>
      </w:r>
    </w:p>
    <w:p w:rsidR="008E1D9F" w:rsidRPr="00A558F9" w:rsidRDefault="008E1D9F" w:rsidP="008E1D9F">
      <w:pPr>
        <w:pStyle w:val="ListParagraph"/>
        <w:spacing w:after="0" w:line="240" w:lineRule="auto"/>
        <w:jc w:val="both"/>
        <w:rPr>
          <w:rFonts w:ascii="GHEA Grapalat" w:hAnsi="GHEA Grapalat"/>
          <w:sz w:val="18"/>
          <w:szCs w:val="26"/>
        </w:rPr>
      </w:pPr>
    </w:p>
    <w:p w:rsidR="008E1D9F" w:rsidRPr="00A558F9" w:rsidRDefault="008E1D9F" w:rsidP="008E1D9F">
      <w:pPr>
        <w:spacing w:after="0" w:line="240" w:lineRule="auto"/>
        <w:jc w:val="both"/>
        <w:rPr>
          <w:rFonts w:ascii="GHEA Grapalat" w:hAnsi="GHEA Grapalat"/>
          <w:b/>
          <w:bCs/>
          <w:i/>
          <w:sz w:val="18"/>
          <w:szCs w:val="26"/>
        </w:rPr>
      </w:pPr>
      <w:r w:rsidRPr="00A558F9">
        <w:rPr>
          <w:rFonts w:ascii="GHEA Grapalat" w:hAnsi="GHEA Grapalat"/>
          <w:b/>
          <w:bCs/>
          <w:i/>
          <w:sz w:val="18"/>
          <w:szCs w:val="26"/>
        </w:rPr>
        <w:t>3</w:t>
      </w:r>
      <w:r w:rsidRPr="00A558F9">
        <w:rPr>
          <w:rFonts w:ascii="MS Mincho" w:eastAsia="MS Mincho" w:hAnsi="MS Mincho" w:cs="MS Mincho" w:hint="eastAsia"/>
          <w:b/>
          <w:bCs/>
          <w:i/>
          <w:sz w:val="18"/>
          <w:szCs w:val="26"/>
        </w:rPr>
        <w:t xml:space="preserve">․ </w:t>
      </w:r>
      <w:r w:rsidRPr="00A558F9">
        <w:rPr>
          <w:rFonts w:ascii="GHEA Grapalat" w:hAnsi="GHEA Grapalat"/>
          <w:b/>
          <w:bCs/>
          <w:i/>
          <w:sz w:val="18"/>
          <w:szCs w:val="26"/>
        </w:rPr>
        <w:t>Каким образом предоставлять информацию</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передать руководству ЗАО «ААЭК» в соответствии с установленной процедурой</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 xml:space="preserve">в письменной форме (в том числе </w:t>
      </w:r>
      <w:r w:rsidRPr="00A558F9">
        <w:rPr>
          <w:rFonts w:ascii="GHEA Grapalat" w:hAnsi="GHEA Grapalat"/>
          <w:b/>
          <w:sz w:val="18"/>
          <w:szCs w:val="26"/>
        </w:rPr>
        <w:t>анонимно</w:t>
      </w:r>
      <w:r w:rsidRPr="00A558F9">
        <w:rPr>
          <w:rFonts w:ascii="GHEA Grapalat" w:hAnsi="GHEA Grapalat"/>
          <w:sz w:val="18"/>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A558F9" w:rsidRDefault="008E1D9F" w:rsidP="008E1D9F">
      <w:pPr>
        <w:spacing w:after="0" w:line="240" w:lineRule="auto"/>
        <w:jc w:val="both"/>
        <w:rPr>
          <w:rFonts w:ascii="GHEA Grapalat" w:hAnsi="GHEA Grapalat"/>
          <w:b/>
          <w:bCs/>
          <w:i/>
          <w:sz w:val="18"/>
          <w:szCs w:val="26"/>
        </w:rPr>
      </w:pPr>
    </w:p>
    <w:p w:rsidR="008E1D9F" w:rsidRPr="00A558F9" w:rsidRDefault="008E1D9F" w:rsidP="008E1D9F">
      <w:pPr>
        <w:spacing w:after="0" w:line="240" w:lineRule="auto"/>
        <w:jc w:val="both"/>
        <w:rPr>
          <w:rFonts w:ascii="GHEA Grapalat" w:hAnsi="GHEA Grapalat"/>
          <w:b/>
          <w:bCs/>
          <w:i/>
          <w:sz w:val="18"/>
          <w:szCs w:val="26"/>
        </w:rPr>
      </w:pPr>
    </w:p>
    <w:p w:rsidR="008E1D9F" w:rsidRPr="00A558F9" w:rsidRDefault="008E1D9F" w:rsidP="008E1D9F">
      <w:pPr>
        <w:spacing w:after="0" w:line="240" w:lineRule="auto"/>
        <w:jc w:val="both"/>
        <w:rPr>
          <w:rFonts w:ascii="GHEA Grapalat" w:hAnsi="GHEA Grapalat"/>
          <w:b/>
          <w:bCs/>
          <w:i/>
          <w:sz w:val="18"/>
          <w:szCs w:val="26"/>
        </w:rPr>
      </w:pPr>
      <w:r w:rsidRPr="00A558F9">
        <w:rPr>
          <w:rFonts w:ascii="GHEA Grapalat" w:hAnsi="GHEA Grapalat"/>
          <w:b/>
          <w:bCs/>
          <w:i/>
          <w:sz w:val="18"/>
          <w:szCs w:val="26"/>
        </w:rPr>
        <w:t>4</w:t>
      </w:r>
      <w:r w:rsidRPr="00A558F9">
        <w:rPr>
          <w:rFonts w:ascii="MS Mincho" w:eastAsia="MS Mincho" w:hAnsi="MS Mincho" w:cs="MS Mincho" w:hint="eastAsia"/>
          <w:b/>
          <w:bCs/>
          <w:i/>
          <w:sz w:val="18"/>
          <w:szCs w:val="26"/>
        </w:rPr>
        <w:t>․</w:t>
      </w:r>
      <w:r w:rsidRPr="00A558F9">
        <w:rPr>
          <w:rFonts w:ascii="GHEA Grapalat" w:hAnsi="GHEA Grapalat"/>
          <w:b/>
          <w:bCs/>
          <w:i/>
          <w:sz w:val="18"/>
          <w:szCs w:val="26"/>
        </w:rPr>
        <w:t xml:space="preserve"> Что должна содержать предоставляемая информация </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суть события /что произошло/</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дата и место происшествия</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данные участвующих лиц</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возможные доказательства /документы, переписка, информация о свидетелях/</w:t>
      </w:r>
    </w:p>
    <w:p w:rsidR="008E1D9F" w:rsidRPr="00A558F9" w:rsidRDefault="008E1D9F" w:rsidP="008E1D9F">
      <w:pPr>
        <w:spacing w:after="0" w:line="240" w:lineRule="auto"/>
        <w:jc w:val="both"/>
        <w:rPr>
          <w:rFonts w:ascii="GHEA Grapalat" w:hAnsi="GHEA Grapalat"/>
          <w:b/>
          <w:sz w:val="18"/>
          <w:szCs w:val="26"/>
          <w:u w:val="single"/>
        </w:rPr>
      </w:pPr>
      <w:r w:rsidRPr="00A558F9">
        <w:rPr>
          <w:rFonts w:ascii="GHEA Grapalat" w:hAnsi="GHEA Grapalat"/>
          <w:b/>
          <w:sz w:val="18"/>
          <w:szCs w:val="26"/>
          <w:u w:val="single"/>
        </w:rPr>
        <w:t xml:space="preserve">Информация будет рассмотрена даже при наличии неполных данных, если она предоставлена </w:t>
      </w:r>
      <w:r w:rsidRPr="00A558F9">
        <w:rPr>
          <w:b/>
          <w:sz w:val="18"/>
          <w:szCs w:val="26"/>
          <w:u w:val="single"/>
        </w:rPr>
        <w:t>​​</w:t>
      </w:r>
      <w:r w:rsidRPr="00A558F9">
        <w:rPr>
          <w:rFonts w:ascii="GHEA Grapalat" w:hAnsi="GHEA Grapalat"/>
          <w:b/>
          <w:sz w:val="18"/>
          <w:szCs w:val="26"/>
          <w:u w:val="single"/>
        </w:rPr>
        <w:t>добросовестным образом.</w:t>
      </w:r>
    </w:p>
    <w:p w:rsidR="008E1D9F" w:rsidRPr="00A558F9" w:rsidRDefault="008E1D9F" w:rsidP="008E1D9F">
      <w:pPr>
        <w:spacing w:after="0" w:line="240" w:lineRule="auto"/>
        <w:jc w:val="both"/>
        <w:rPr>
          <w:rFonts w:ascii="GHEA Grapalat" w:hAnsi="GHEA Grapalat"/>
          <w:sz w:val="18"/>
          <w:szCs w:val="26"/>
        </w:rPr>
      </w:pPr>
    </w:p>
    <w:p w:rsidR="008E1D9F" w:rsidRPr="00A558F9" w:rsidRDefault="008E1D9F" w:rsidP="008E1D9F">
      <w:pPr>
        <w:spacing w:after="0" w:line="240" w:lineRule="auto"/>
        <w:jc w:val="both"/>
        <w:rPr>
          <w:rFonts w:ascii="GHEA Grapalat" w:hAnsi="GHEA Grapalat"/>
          <w:b/>
          <w:i/>
          <w:sz w:val="18"/>
          <w:szCs w:val="26"/>
        </w:rPr>
      </w:pPr>
      <w:r w:rsidRPr="00A558F9">
        <w:rPr>
          <w:rFonts w:ascii="GHEA Grapalat" w:hAnsi="GHEA Grapalat"/>
          <w:b/>
          <w:bCs/>
          <w:i/>
          <w:sz w:val="18"/>
          <w:szCs w:val="26"/>
        </w:rPr>
        <w:t>5</w:t>
      </w:r>
      <w:r w:rsidRPr="00A558F9">
        <w:rPr>
          <w:rFonts w:ascii="MS Mincho" w:eastAsia="MS Mincho" w:hAnsi="MS Mincho" w:cs="MS Mincho" w:hint="eastAsia"/>
          <w:b/>
          <w:bCs/>
          <w:i/>
          <w:sz w:val="18"/>
          <w:szCs w:val="26"/>
        </w:rPr>
        <w:t>․</w:t>
      </w:r>
      <w:r w:rsidRPr="00A558F9">
        <w:rPr>
          <w:rFonts w:ascii="GHEA Grapalat" w:hAnsi="GHEA Grapalat"/>
          <w:b/>
          <w:bCs/>
          <w:i/>
          <w:sz w:val="18"/>
          <w:szCs w:val="26"/>
        </w:rPr>
        <w:t xml:space="preserve"> </w:t>
      </w:r>
      <w:r w:rsidRPr="00A558F9">
        <w:rPr>
          <w:rFonts w:ascii="GHEA Grapalat" w:hAnsi="GHEA Grapalat"/>
          <w:b/>
          <w:i/>
          <w:sz w:val="18"/>
          <w:szCs w:val="26"/>
        </w:rPr>
        <w:t xml:space="preserve">Гарантии для тех, кто сообщает информацию о фактах и </w:t>
      </w:r>
      <w:r w:rsidRPr="00A558F9">
        <w:rPr>
          <w:b/>
          <w:i/>
          <w:sz w:val="18"/>
          <w:szCs w:val="26"/>
        </w:rPr>
        <w:t>​​</w:t>
      </w:r>
      <w:r w:rsidRPr="00A558F9">
        <w:rPr>
          <w:rFonts w:ascii="GHEA Grapalat" w:hAnsi="GHEA Grapalat"/>
          <w:b/>
          <w:i/>
          <w:sz w:val="18"/>
          <w:szCs w:val="26"/>
        </w:rPr>
        <w:t>подозрениях коррупционного характера.</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конфиденциальность источника информации</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защита лица, предоставляющего информацию</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 xml:space="preserve">запрет на преследование, давление и дискриминацию за добросовестное  предоставление информации (преследование </w:t>
      </w:r>
      <w:r w:rsidRPr="00A558F9">
        <w:rPr>
          <w:rFonts w:ascii="GHEA Grapalat" w:hAnsi="GHEA Grapalat"/>
          <w:sz w:val="18"/>
          <w:szCs w:val="26"/>
        </w:rPr>
        <w:lastRenderedPageBreak/>
        <w:t>лица, предоставившего информацию, является нарушением законодательства Республики Армения и требований международного стандарта ISO 37001:2016).</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обсуждение любой информации в соответствии с установленной процедурой.</w:t>
      </w:r>
    </w:p>
    <w:p w:rsidR="008E1D9F" w:rsidRPr="00A558F9" w:rsidRDefault="008E1D9F" w:rsidP="008E1D9F">
      <w:pPr>
        <w:spacing w:after="0" w:line="240" w:lineRule="auto"/>
        <w:jc w:val="both"/>
        <w:rPr>
          <w:rFonts w:ascii="GHEA Grapalat" w:hAnsi="GHEA Grapalat"/>
          <w:sz w:val="18"/>
          <w:szCs w:val="26"/>
        </w:rPr>
      </w:pPr>
    </w:p>
    <w:p w:rsidR="008E1D9F" w:rsidRPr="00A558F9" w:rsidRDefault="008E1D9F" w:rsidP="008E1D9F">
      <w:pPr>
        <w:spacing w:after="0" w:line="240" w:lineRule="auto"/>
        <w:jc w:val="both"/>
        <w:rPr>
          <w:rFonts w:ascii="GHEA Grapalat" w:hAnsi="GHEA Grapalat"/>
          <w:b/>
          <w:bCs/>
          <w:i/>
          <w:sz w:val="18"/>
          <w:szCs w:val="26"/>
        </w:rPr>
      </w:pPr>
      <w:r w:rsidRPr="00A558F9">
        <w:rPr>
          <w:rFonts w:ascii="GHEA Grapalat" w:hAnsi="GHEA Grapalat"/>
          <w:b/>
          <w:bCs/>
          <w:i/>
          <w:sz w:val="18"/>
          <w:szCs w:val="26"/>
        </w:rPr>
        <w:t>6</w:t>
      </w:r>
      <w:r w:rsidRPr="00A558F9">
        <w:rPr>
          <w:rFonts w:ascii="MS Mincho" w:eastAsia="MS Mincho" w:hAnsi="MS Mincho" w:cs="MS Mincho" w:hint="eastAsia"/>
          <w:b/>
          <w:bCs/>
          <w:i/>
          <w:sz w:val="18"/>
          <w:szCs w:val="26"/>
        </w:rPr>
        <w:t>․</w:t>
      </w:r>
      <w:r w:rsidRPr="00A558F9">
        <w:rPr>
          <w:rFonts w:ascii="GHEA Grapalat" w:hAnsi="GHEA Grapalat"/>
          <w:b/>
          <w:bCs/>
          <w:i/>
          <w:sz w:val="18"/>
          <w:szCs w:val="26"/>
        </w:rPr>
        <w:t xml:space="preserve"> Ответственнсть</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A558F9" w:rsidRDefault="008E1D9F" w:rsidP="008E1D9F">
      <w:pPr>
        <w:pStyle w:val="ListParagraph"/>
        <w:numPr>
          <w:ilvl w:val="0"/>
          <w:numId w:val="14"/>
        </w:numPr>
        <w:spacing w:after="0" w:line="240" w:lineRule="auto"/>
        <w:jc w:val="both"/>
        <w:rPr>
          <w:rFonts w:ascii="GHEA Grapalat" w:hAnsi="GHEA Grapalat"/>
          <w:sz w:val="18"/>
          <w:szCs w:val="26"/>
        </w:rPr>
      </w:pPr>
      <w:r w:rsidRPr="00A558F9">
        <w:rPr>
          <w:rFonts w:ascii="GHEA Grapalat" w:hAnsi="GHEA Grapalat"/>
          <w:sz w:val="18"/>
          <w:szCs w:val="26"/>
        </w:rPr>
        <w:t>уклонение от сообщения ставшей известной информации о правонарушениях, связанных с коррупцией, преднамеренное сокрытие информации или осведомленность о ней и бездействие могут рассматриваться как нарушение служебных обязанностей.</w:t>
      </w:r>
    </w:p>
    <w:p w:rsidR="008E1D9F" w:rsidRPr="00A558F9" w:rsidRDefault="008E1D9F" w:rsidP="008E1D9F">
      <w:pPr>
        <w:spacing w:after="0" w:line="240" w:lineRule="auto"/>
        <w:jc w:val="both"/>
        <w:rPr>
          <w:rFonts w:ascii="GHEA Grapalat" w:hAnsi="GHEA Grapalat"/>
          <w:sz w:val="18"/>
          <w:szCs w:val="26"/>
        </w:rPr>
      </w:pPr>
    </w:p>
    <w:p w:rsidR="008E1D9F" w:rsidRPr="00A558F9" w:rsidRDefault="008E1D9F" w:rsidP="008E1D9F">
      <w:pPr>
        <w:spacing w:after="0" w:line="240" w:lineRule="auto"/>
        <w:ind w:left="284"/>
        <w:jc w:val="both"/>
        <w:rPr>
          <w:rFonts w:ascii="GHEA Grapalat" w:hAnsi="GHEA Grapalat"/>
          <w:b/>
          <w:bCs/>
          <w:sz w:val="18"/>
          <w:szCs w:val="26"/>
        </w:rPr>
      </w:pPr>
      <w:r w:rsidRPr="00A558F9">
        <w:rPr>
          <w:rStyle w:val="rynqvb"/>
          <w:rFonts w:ascii="GHEA Grapalat" w:hAnsi="GHEA Grapalat"/>
          <w:b/>
          <w:sz w:val="18"/>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A558F9" w:rsidRDefault="008E1D9F" w:rsidP="008E1D9F">
      <w:pPr>
        <w:spacing w:after="0" w:line="240" w:lineRule="auto"/>
        <w:ind w:left="284"/>
        <w:jc w:val="both"/>
        <w:rPr>
          <w:rStyle w:val="rynqvb"/>
          <w:rFonts w:ascii="GHEA Grapalat" w:hAnsi="GHEA Grapalat"/>
          <w:sz w:val="18"/>
          <w:szCs w:val="26"/>
        </w:rPr>
      </w:pPr>
      <w:r w:rsidRPr="00A558F9">
        <w:rPr>
          <w:rFonts w:ascii="GHEA Grapalat" w:hAnsi="GHEA Grapalat"/>
          <w:sz w:val="18"/>
          <w:szCs w:val="26"/>
        </w:rPr>
        <w:t xml:space="preserve">      </w:t>
      </w:r>
      <w:r w:rsidRPr="00A558F9">
        <w:rPr>
          <w:rStyle w:val="rynqvb"/>
          <w:rFonts w:ascii="GHEA Grapalat" w:hAnsi="GHEA Grapalat"/>
          <w:sz w:val="18"/>
          <w:szCs w:val="26"/>
        </w:rPr>
        <w:t>При необходимости группа экономической безопасности ЗАО «ААЭК» предоставит консультации по противодействию коррупционным явлениям.</w:t>
      </w:r>
    </w:p>
    <w:p w:rsidR="008E1D9F" w:rsidRPr="00A558F9" w:rsidRDefault="008E1D9F" w:rsidP="008E1D9F">
      <w:pPr>
        <w:spacing w:after="0" w:line="240" w:lineRule="auto"/>
        <w:ind w:left="284"/>
        <w:jc w:val="both"/>
        <w:rPr>
          <w:rFonts w:ascii="GHEA Grapalat" w:hAnsi="GHEA Grapalat"/>
          <w:sz w:val="18"/>
          <w:szCs w:val="26"/>
        </w:rPr>
      </w:pPr>
    </w:p>
    <w:p w:rsidR="008E1D9F" w:rsidRPr="00A558F9" w:rsidRDefault="008E1D9F" w:rsidP="008E1D9F">
      <w:pPr>
        <w:spacing w:after="0" w:line="240" w:lineRule="auto"/>
        <w:jc w:val="both"/>
        <w:rPr>
          <w:rFonts w:ascii="GHEA Grapalat" w:hAnsi="GHEA Grapalat"/>
          <w:i/>
          <w:sz w:val="18"/>
          <w:szCs w:val="26"/>
        </w:rPr>
      </w:pPr>
      <w:r w:rsidRPr="00A558F9">
        <w:rPr>
          <w:rFonts w:ascii="GHEA Grapalat" w:hAnsi="GHEA Grapalat"/>
          <w:b/>
          <w:bCs/>
          <w:i/>
          <w:sz w:val="18"/>
          <w:szCs w:val="26"/>
        </w:rPr>
        <w:t xml:space="preserve">    </w:t>
      </w:r>
      <w:r w:rsidRPr="00A558F9">
        <w:rPr>
          <w:rFonts w:ascii="GHEA Grapalat" w:hAnsi="GHEA Grapalat"/>
          <w:b/>
          <w:bCs/>
          <w:i/>
          <w:sz w:val="18"/>
          <w:szCs w:val="26"/>
          <w:u w:val="single"/>
        </w:rPr>
        <w:t>Контактные данные:</w:t>
      </w:r>
      <w:r w:rsidRPr="00A558F9">
        <w:rPr>
          <w:rFonts w:ascii="GHEA Grapalat" w:hAnsi="GHEA Grapalat"/>
          <w:i/>
          <w:sz w:val="18"/>
          <w:szCs w:val="26"/>
        </w:rPr>
        <w:t xml:space="preserve"> </w:t>
      </w:r>
    </w:p>
    <w:p w:rsidR="008E1D9F" w:rsidRPr="00A558F9" w:rsidRDefault="008E1D9F" w:rsidP="008E1D9F">
      <w:pPr>
        <w:spacing w:after="0" w:line="240" w:lineRule="auto"/>
        <w:ind w:left="-142"/>
        <w:jc w:val="both"/>
        <w:rPr>
          <w:rFonts w:ascii="GHEA Grapalat" w:hAnsi="GHEA Grapalat"/>
          <w:i/>
          <w:sz w:val="18"/>
          <w:szCs w:val="26"/>
        </w:rPr>
      </w:pPr>
      <w:r w:rsidRPr="00A558F9">
        <w:rPr>
          <w:rStyle w:val="rynqvb"/>
          <w:rFonts w:ascii="GHEA Grapalat" w:hAnsi="GHEA Grapalat"/>
          <w:sz w:val="18"/>
          <w:szCs w:val="26"/>
        </w:rPr>
        <w:t xml:space="preserve">Служебный телефон группы экономической безопасности </w:t>
      </w:r>
      <w:r w:rsidRPr="00A558F9">
        <w:rPr>
          <w:rFonts w:ascii="GHEA Grapalat" w:hAnsi="GHEA Grapalat"/>
          <w:sz w:val="18"/>
          <w:szCs w:val="26"/>
        </w:rPr>
        <w:t xml:space="preserve">/ГЭБ/          </w:t>
      </w:r>
      <w:r w:rsidRPr="00A558F9">
        <w:rPr>
          <w:rFonts w:ascii="GHEA Grapalat" w:hAnsi="GHEA Grapalat"/>
          <w:b/>
          <w:bCs/>
          <w:sz w:val="18"/>
          <w:szCs w:val="26"/>
        </w:rPr>
        <w:t>30-40, 53-96</w:t>
      </w:r>
    </w:p>
    <w:p w:rsidR="008E1D9F" w:rsidRPr="00A558F9" w:rsidRDefault="008E1D9F" w:rsidP="008E1D9F">
      <w:pPr>
        <w:spacing w:after="0" w:line="240" w:lineRule="auto"/>
        <w:ind w:left="-142"/>
        <w:jc w:val="both"/>
        <w:rPr>
          <w:rFonts w:ascii="GHEA Grapalat" w:hAnsi="GHEA Grapalat"/>
          <w:sz w:val="18"/>
          <w:szCs w:val="26"/>
        </w:rPr>
      </w:pPr>
      <w:r w:rsidRPr="00A558F9">
        <w:rPr>
          <w:rFonts w:ascii="GHEA Grapalat" w:hAnsi="GHEA Grapalat"/>
          <w:sz w:val="18"/>
          <w:szCs w:val="26"/>
        </w:rPr>
        <w:t xml:space="preserve">Личный телефон руководителя ГЭБ Давида Ашотовича Товмасяна </w:t>
      </w:r>
      <w:r w:rsidRPr="00A558F9">
        <w:rPr>
          <w:rFonts w:ascii="GHEA Grapalat" w:hAnsi="GHEA Grapalat"/>
          <w:b/>
          <w:bCs/>
          <w:sz w:val="18"/>
          <w:szCs w:val="26"/>
        </w:rPr>
        <w:t>+374-93-21-25-67</w:t>
      </w:r>
    </w:p>
    <w:p w:rsidR="008E1D9F" w:rsidRPr="00A558F9" w:rsidRDefault="008E1D9F" w:rsidP="008E1D9F">
      <w:pPr>
        <w:spacing w:after="0" w:line="240" w:lineRule="auto"/>
        <w:ind w:left="-142"/>
        <w:jc w:val="both"/>
        <w:rPr>
          <w:rFonts w:ascii="GHEA Grapalat" w:hAnsi="GHEA Grapalat"/>
          <w:sz w:val="18"/>
          <w:szCs w:val="26"/>
        </w:rPr>
      </w:pPr>
      <w:r w:rsidRPr="00A558F9">
        <w:rPr>
          <w:rFonts w:ascii="GHEA Grapalat" w:hAnsi="GHEA Grapalat"/>
          <w:sz w:val="18"/>
          <w:szCs w:val="26"/>
        </w:rPr>
        <w:t xml:space="preserve">адрес электронной почты /рабочий/ </w:t>
      </w:r>
      <w:hyperlink r:id="rId14" w:history="1">
        <w:r w:rsidRPr="00A558F9">
          <w:rPr>
            <w:rStyle w:val="Hyperlink"/>
            <w:rFonts w:ascii="GHEA Grapalat" w:hAnsi="GHEA Grapalat"/>
            <w:sz w:val="18"/>
            <w:szCs w:val="26"/>
          </w:rPr>
          <w:t>davit.tovmasyan@anpp.am</w:t>
        </w:r>
      </w:hyperlink>
    </w:p>
    <w:p w:rsidR="008E1D9F" w:rsidRPr="00A558F9" w:rsidRDefault="008E1D9F" w:rsidP="008E1D9F">
      <w:pPr>
        <w:spacing w:after="0" w:line="240" w:lineRule="auto"/>
        <w:ind w:left="-142"/>
        <w:jc w:val="both"/>
        <w:rPr>
          <w:rStyle w:val="Hyperlink"/>
          <w:rFonts w:ascii="GHEA Grapalat" w:hAnsi="GHEA Grapalat"/>
          <w:sz w:val="20"/>
          <w:szCs w:val="26"/>
        </w:rPr>
      </w:pPr>
      <w:r w:rsidRPr="00A558F9">
        <w:rPr>
          <w:rFonts w:ascii="GHEA Grapalat" w:hAnsi="GHEA Grapalat"/>
          <w:sz w:val="20"/>
          <w:szCs w:val="26"/>
        </w:rPr>
        <w:t xml:space="preserve">адрес электронной почты /личный/ </w:t>
      </w:r>
      <w:hyperlink r:id="rId15" w:history="1">
        <w:r w:rsidRPr="00A558F9">
          <w:rPr>
            <w:rStyle w:val="Hyperlink"/>
            <w:rFonts w:ascii="GHEA Grapalat" w:hAnsi="GHEA Grapalat"/>
            <w:sz w:val="20"/>
            <w:szCs w:val="26"/>
          </w:rPr>
          <w:t>david.ashot777@gmail.com</w:t>
        </w:r>
      </w:hyperlink>
    </w:p>
    <w:p w:rsidR="008E1D9F" w:rsidRPr="00A558F9" w:rsidRDefault="008E1D9F" w:rsidP="008E1D9F">
      <w:pPr>
        <w:spacing w:after="0" w:line="240" w:lineRule="auto"/>
        <w:ind w:left="-142"/>
        <w:jc w:val="both"/>
        <w:rPr>
          <w:rStyle w:val="Hyperlink"/>
          <w:rFonts w:ascii="GHEA Grapalat" w:hAnsi="GHEA Grapalat"/>
          <w:sz w:val="20"/>
          <w:szCs w:val="26"/>
        </w:rPr>
      </w:pPr>
    </w:p>
    <w:p w:rsidR="008E1D9F" w:rsidRPr="00A558F9" w:rsidRDefault="008E1D9F" w:rsidP="008E1D9F">
      <w:pPr>
        <w:spacing w:after="0" w:line="240" w:lineRule="auto"/>
        <w:ind w:left="-142"/>
        <w:jc w:val="both"/>
        <w:rPr>
          <w:rStyle w:val="Hyperlink"/>
          <w:rFonts w:ascii="GHEA Grapalat" w:hAnsi="GHEA Grapalat"/>
          <w:sz w:val="26"/>
          <w:szCs w:val="26"/>
        </w:rPr>
        <w:sectPr w:rsidR="008E1D9F" w:rsidRPr="00A558F9" w:rsidSect="008E1D9F">
          <w:type w:val="continuous"/>
          <w:pgSz w:w="15840" w:h="12240" w:orient="landscape"/>
          <w:pgMar w:top="335" w:right="391" w:bottom="284" w:left="284" w:header="709" w:footer="68" w:gutter="0"/>
          <w:cols w:num="3" w:space="708"/>
          <w:docGrid w:linePitch="360"/>
        </w:sectPr>
      </w:pPr>
    </w:p>
    <w:p w:rsidR="008E1D9F" w:rsidRPr="00C863E9" w:rsidRDefault="008E1D9F" w:rsidP="008E1D9F">
      <w:pPr>
        <w:spacing w:after="0" w:line="240" w:lineRule="auto"/>
        <w:ind w:left="-142"/>
        <w:jc w:val="both"/>
        <w:rPr>
          <w:rStyle w:val="Hyperlink"/>
          <w:rFonts w:ascii="GHEA Grapalat" w:hAnsi="GHEA Grapalat"/>
          <w:sz w:val="12"/>
          <w:szCs w:val="26"/>
        </w:rPr>
      </w:pPr>
    </w:p>
    <w:p w:rsidR="008E1D9F" w:rsidRPr="00A558F9" w:rsidRDefault="008E1D9F" w:rsidP="008E1D9F">
      <w:pPr>
        <w:spacing w:after="0" w:line="240" w:lineRule="auto"/>
        <w:ind w:left="-142"/>
        <w:jc w:val="both"/>
        <w:rPr>
          <w:rStyle w:val="Hyperlink"/>
          <w:rFonts w:ascii="GHEA Grapalat" w:hAnsi="GHEA Grapalat"/>
          <w:sz w:val="26"/>
          <w:szCs w:val="26"/>
        </w:rPr>
      </w:pPr>
    </w:p>
    <w:p w:rsidR="008E1D9F" w:rsidRPr="00A558F9" w:rsidRDefault="008E1D9F" w:rsidP="008E1D9F">
      <w:pPr>
        <w:spacing w:after="0" w:line="240" w:lineRule="auto"/>
        <w:jc w:val="center"/>
        <w:rPr>
          <w:b/>
          <w:bCs/>
          <w:sz w:val="36"/>
          <w:szCs w:val="36"/>
          <w:lang w:val="ru-RU"/>
        </w:rPr>
        <w:sectPr w:rsidR="008E1D9F" w:rsidRPr="00A558F9" w:rsidSect="008E1D9F">
          <w:type w:val="continuous"/>
          <w:pgSz w:w="15840" w:h="12240" w:orient="landscape"/>
          <w:pgMar w:top="335" w:right="391" w:bottom="284" w:left="284" w:header="709" w:footer="68" w:gutter="0"/>
          <w:cols w:space="708"/>
          <w:docGrid w:linePitch="360"/>
        </w:sectPr>
      </w:pPr>
    </w:p>
    <w:p w:rsidR="008E1D9F" w:rsidRPr="00A558F9" w:rsidRDefault="008E1D9F" w:rsidP="008E1D9F">
      <w:pPr>
        <w:spacing w:after="0" w:line="240" w:lineRule="auto"/>
        <w:jc w:val="center"/>
        <w:rPr>
          <w:rFonts w:cstheme="minorHAnsi"/>
          <w:b/>
          <w:bCs/>
          <w:sz w:val="24"/>
          <w:szCs w:val="36"/>
          <w:u w:val="single"/>
        </w:rPr>
      </w:pPr>
      <w:r w:rsidRPr="00A558F9">
        <w:rPr>
          <w:rFonts w:cstheme="minorHAnsi"/>
          <w:b/>
          <w:bCs/>
          <w:sz w:val="24"/>
          <w:szCs w:val="36"/>
          <w:lang w:val="en-US"/>
        </w:rPr>
        <w:lastRenderedPageBreak/>
        <w:t>MEMO</w:t>
      </w:r>
    </w:p>
    <w:p w:rsidR="008E1D9F" w:rsidRPr="00A558F9"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proofErr w:type="gramStart"/>
      <w:r w:rsidRPr="00A558F9">
        <w:rPr>
          <w:rFonts w:eastAsia="Times New Roman" w:cstheme="minorHAnsi"/>
          <w:b/>
          <w:bCs/>
          <w:sz w:val="24"/>
          <w:szCs w:val="36"/>
          <w:lang w:val="en-US" w:eastAsia="ru-RU"/>
        </w:rPr>
        <w:t>on</w:t>
      </w:r>
      <w:proofErr w:type="gramEnd"/>
      <w:r w:rsidRPr="00A558F9">
        <w:rPr>
          <w:rFonts w:eastAsia="Times New Roman" w:cstheme="minorHAnsi"/>
          <w:b/>
          <w:bCs/>
          <w:sz w:val="24"/>
          <w:szCs w:val="36"/>
          <w:lang w:val="en-US" w:eastAsia="ru-RU"/>
        </w:rPr>
        <w:t xml:space="preserve"> the Procedure for Reporting Facts and Suspicions of a</w:t>
      </w:r>
    </w:p>
    <w:p w:rsidR="008E1D9F" w:rsidRPr="00A558F9"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A558F9">
        <w:rPr>
          <w:rFonts w:eastAsia="Times New Roman" w:cstheme="minorHAnsi"/>
          <w:b/>
          <w:bCs/>
          <w:sz w:val="24"/>
          <w:szCs w:val="36"/>
          <w:lang w:val="en-US" w:eastAsia="ru-RU"/>
        </w:rPr>
        <w:lastRenderedPageBreak/>
        <w:t>Corrupt Nature</w:t>
      </w:r>
    </w:p>
    <w:p w:rsidR="008E1D9F" w:rsidRPr="00A558F9" w:rsidRDefault="008E1D9F" w:rsidP="008E1D9F">
      <w:pPr>
        <w:spacing w:after="0" w:line="240" w:lineRule="auto"/>
        <w:jc w:val="center"/>
        <w:rPr>
          <w:rFonts w:ascii="GHEA Grapalat" w:hAnsi="GHEA Grapalat"/>
          <w:b/>
          <w:bCs/>
          <w:sz w:val="20"/>
          <w:szCs w:val="28"/>
          <w:lang w:val="en-US"/>
        </w:rPr>
      </w:pPr>
    </w:p>
    <w:p w:rsidR="008E1D9F" w:rsidRPr="00A558F9" w:rsidRDefault="008E1D9F" w:rsidP="008E1D9F">
      <w:pPr>
        <w:spacing w:after="0" w:line="240" w:lineRule="auto"/>
        <w:jc w:val="center"/>
        <w:rPr>
          <w:rFonts w:ascii="GHEA Grapalat" w:hAnsi="GHEA Grapalat" w:cstheme="minorHAnsi"/>
          <w:i/>
          <w:iCs/>
          <w:sz w:val="20"/>
          <w:szCs w:val="28"/>
          <w:u w:val="single"/>
          <w:lang w:val="en-US"/>
        </w:rPr>
      </w:pPr>
      <w:r w:rsidRPr="00A558F9">
        <w:rPr>
          <w:i/>
          <w:iCs/>
          <w:sz w:val="20"/>
          <w:szCs w:val="28"/>
          <w:u w:val="single"/>
          <w:lang w:val="en-US"/>
        </w:rPr>
        <w:t>Dear employees of HAEK CJSC and contracting organizations</w:t>
      </w:r>
      <w:r w:rsidRPr="00A558F9">
        <w:rPr>
          <w:i/>
          <w:iCs/>
          <w:sz w:val="20"/>
          <w:szCs w:val="28"/>
          <w:lang w:val="en-US"/>
        </w:rPr>
        <w:t>,</w:t>
      </w:r>
    </w:p>
    <w:p w:rsidR="008E1D9F" w:rsidRPr="00A558F9" w:rsidRDefault="008E1D9F" w:rsidP="008E1D9F">
      <w:pPr>
        <w:spacing w:after="0" w:line="240" w:lineRule="auto"/>
        <w:jc w:val="both"/>
        <w:rPr>
          <w:rFonts w:ascii="GHEA Grapalat" w:hAnsi="GHEA Grapalat" w:cstheme="minorHAnsi"/>
          <w:i/>
          <w:iCs/>
          <w:sz w:val="20"/>
          <w:szCs w:val="28"/>
        </w:rPr>
      </w:pPr>
    </w:p>
    <w:p w:rsidR="008E1D9F" w:rsidRPr="00A558F9" w:rsidRDefault="008E1D9F" w:rsidP="008E1D9F">
      <w:pPr>
        <w:spacing w:after="0" w:line="240" w:lineRule="auto"/>
        <w:ind w:firstLine="708"/>
        <w:jc w:val="both"/>
        <w:rPr>
          <w:rFonts w:cstheme="minorHAnsi"/>
          <w:sz w:val="20"/>
          <w:szCs w:val="28"/>
        </w:rPr>
      </w:pPr>
      <w:r w:rsidRPr="00A558F9">
        <w:rPr>
          <w:rFonts w:cstheme="minorHAnsi"/>
          <w:sz w:val="20"/>
          <w:szCs w:val="28"/>
          <w:lang w:val="en-US"/>
        </w:rPr>
        <w:lastRenderedPageBreak/>
        <w:t>Countering manifestations of corruption is one of the key elements in ensuring the economic, operational, nuclear, physical, and radiation safety of the ANPP. Corruption threatens the safety and reputation of the plant.</w:t>
      </w:r>
    </w:p>
    <w:p w:rsidR="008E1D9F" w:rsidRPr="00A558F9" w:rsidRDefault="008E1D9F" w:rsidP="008E1D9F">
      <w:pPr>
        <w:spacing w:after="0" w:line="240" w:lineRule="auto"/>
        <w:ind w:firstLine="708"/>
        <w:jc w:val="both"/>
        <w:rPr>
          <w:rFonts w:cstheme="minorHAnsi"/>
          <w:sz w:val="20"/>
          <w:szCs w:val="28"/>
          <w:lang w:val="en-US"/>
        </w:rPr>
      </w:pPr>
      <w:r w:rsidRPr="00A558F9">
        <w:rPr>
          <w:rFonts w:cstheme="minorHAnsi"/>
          <w:sz w:val="20"/>
          <w:szCs w:val="28"/>
          <w:lang w:val="en-US"/>
        </w:rPr>
        <w:lastRenderedPageBreak/>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A558F9" w:rsidRDefault="008E1D9F" w:rsidP="008E1D9F">
      <w:pPr>
        <w:spacing w:after="0" w:line="240" w:lineRule="auto"/>
        <w:ind w:firstLine="709"/>
        <w:jc w:val="both"/>
        <w:rPr>
          <w:rFonts w:cstheme="minorHAnsi"/>
          <w:sz w:val="16"/>
          <w:lang w:val="en-US"/>
        </w:rPr>
      </w:pPr>
      <w:r w:rsidRPr="00A558F9">
        <w:rPr>
          <w:rFonts w:cstheme="minorHAnsi"/>
          <w:sz w:val="20"/>
          <w:szCs w:val="28"/>
          <w:lang w:val="en-US"/>
        </w:rPr>
        <w:t>On May 13, 2025, the "Code of Ethics and Professional Conduct for Employees of HAEK CJSC was approved. This code adopted the "Declaration of the HAEK CJSC Management in the Field of Anti-Corruption," according to which all ANPP employees—regardless of their position, status, or length of employment at the plant—must strictly adhere to the principles and requirements of the anti-corruption policy aimed at countering corruption and reducing corruption risks</w:t>
      </w:r>
      <w:r w:rsidRPr="00A558F9">
        <w:rPr>
          <w:rFonts w:cstheme="minorHAnsi"/>
          <w:sz w:val="16"/>
          <w:lang w:val="en-US"/>
        </w:rPr>
        <w:t>.</w:t>
      </w:r>
    </w:p>
    <w:p w:rsidR="008E1D9F" w:rsidRPr="00A558F9" w:rsidRDefault="008E1D9F" w:rsidP="008E1D9F">
      <w:pPr>
        <w:spacing w:after="0" w:line="240" w:lineRule="auto"/>
        <w:ind w:firstLine="709"/>
        <w:jc w:val="both"/>
        <w:rPr>
          <w:rFonts w:cstheme="minorHAnsi"/>
          <w:sz w:val="20"/>
          <w:szCs w:val="28"/>
        </w:rPr>
      </w:pPr>
    </w:p>
    <w:p w:rsidR="008E1D9F" w:rsidRPr="00A558F9" w:rsidRDefault="008E1D9F" w:rsidP="008E1D9F">
      <w:pPr>
        <w:spacing w:after="0" w:line="240" w:lineRule="auto"/>
        <w:ind w:firstLine="709"/>
        <w:jc w:val="both"/>
        <w:rPr>
          <w:rFonts w:cstheme="minorHAnsi"/>
          <w:b/>
          <w:bCs/>
          <w:i/>
          <w:sz w:val="20"/>
          <w:szCs w:val="26"/>
        </w:rPr>
      </w:pPr>
    </w:p>
    <w:p w:rsidR="008E1D9F" w:rsidRPr="00A558F9" w:rsidRDefault="008E1D9F" w:rsidP="008E1D9F">
      <w:pPr>
        <w:spacing w:after="0" w:line="240" w:lineRule="auto"/>
        <w:ind w:firstLine="709"/>
        <w:jc w:val="both"/>
        <w:rPr>
          <w:rFonts w:cstheme="minorHAnsi"/>
          <w:b/>
          <w:bCs/>
          <w:i/>
          <w:sz w:val="20"/>
          <w:szCs w:val="26"/>
        </w:rPr>
      </w:pPr>
    </w:p>
    <w:p w:rsidR="008E1D9F" w:rsidRPr="00A558F9" w:rsidRDefault="008E1D9F" w:rsidP="008E1D9F">
      <w:pPr>
        <w:spacing w:after="0" w:line="240" w:lineRule="auto"/>
        <w:rPr>
          <w:rFonts w:cstheme="minorHAnsi"/>
          <w:b/>
          <w:bCs/>
          <w:iCs/>
          <w:sz w:val="20"/>
          <w:szCs w:val="26"/>
        </w:rPr>
      </w:pPr>
      <w:r w:rsidRPr="00A558F9">
        <w:rPr>
          <w:rFonts w:cstheme="minorHAnsi"/>
          <w:sz w:val="16"/>
          <w:lang w:val="en-US"/>
        </w:rPr>
        <w:t xml:space="preserve">              </w:t>
      </w:r>
      <w:r w:rsidRPr="00A558F9">
        <w:rPr>
          <w:rFonts w:cstheme="minorHAnsi"/>
          <w:b/>
          <w:bCs/>
          <w:sz w:val="20"/>
          <w:szCs w:val="28"/>
          <w:lang w:val="en-US"/>
        </w:rPr>
        <w:t>Procedure for Reporting Facts and Suspicions of a Corrupt Nature</w:t>
      </w:r>
    </w:p>
    <w:p w:rsidR="008E1D9F" w:rsidRPr="00A558F9" w:rsidRDefault="008E1D9F" w:rsidP="008E1D9F">
      <w:pPr>
        <w:spacing w:after="0" w:line="240" w:lineRule="auto"/>
        <w:ind w:firstLine="709"/>
        <w:jc w:val="both"/>
        <w:rPr>
          <w:rFonts w:cstheme="minorHAnsi"/>
          <w:b/>
          <w:bCs/>
          <w:i/>
          <w:sz w:val="20"/>
          <w:szCs w:val="26"/>
        </w:rPr>
      </w:pPr>
    </w:p>
    <w:p w:rsidR="008E1D9F" w:rsidRPr="00A558F9" w:rsidRDefault="008E1D9F" w:rsidP="008E1D9F">
      <w:pPr>
        <w:spacing w:after="0" w:line="240" w:lineRule="auto"/>
        <w:ind w:firstLine="709"/>
        <w:jc w:val="both"/>
        <w:rPr>
          <w:rFonts w:cstheme="minorHAnsi"/>
          <w:i/>
          <w:sz w:val="20"/>
          <w:szCs w:val="26"/>
          <w:lang w:val="en-US"/>
        </w:rPr>
      </w:pPr>
      <w:r w:rsidRPr="00A558F9">
        <w:rPr>
          <w:rFonts w:cstheme="minorHAnsi"/>
          <w:b/>
          <w:bCs/>
          <w:i/>
          <w:sz w:val="20"/>
          <w:szCs w:val="26"/>
        </w:rPr>
        <w:t>1</w:t>
      </w:r>
      <w:r w:rsidRPr="00A558F9">
        <w:rPr>
          <w:rFonts w:ascii="MS Gothic" w:eastAsia="MS Gothic" w:hAnsi="MS Gothic" w:cs="MS Gothic" w:hint="eastAsia"/>
          <w:b/>
          <w:bCs/>
          <w:i/>
          <w:sz w:val="20"/>
          <w:szCs w:val="26"/>
        </w:rPr>
        <w:t>․</w:t>
      </w:r>
      <w:r w:rsidRPr="00A558F9">
        <w:rPr>
          <w:rFonts w:cstheme="minorHAnsi"/>
          <w:b/>
          <w:bCs/>
          <w:i/>
          <w:sz w:val="20"/>
          <w:szCs w:val="26"/>
        </w:rPr>
        <w:t xml:space="preserve"> What to repor</w:t>
      </w:r>
      <w:r w:rsidRPr="00A558F9">
        <w:rPr>
          <w:rFonts w:cstheme="minorHAnsi"/>
          <w:b/>
          <w:bCs/>
          <w:i/>
          <w:sz w:val="20"/>
          <w:szCs w:val="26"/>
          <w:lang w:val="en-US"/>
        </w:rPr>
        <w:t>t</w:t>
      </w:r>
    </w:p>
    <w:p w:rsidR="008E1D9F" w:rsidRPr="00A558F9" w:rsidRDefault="008E1D9F" w:rsidP="008E1D9F">
      <w:pPr>
        <w:pStyle w:val="ListParagraph"/>
        <w:numPr>
          <w:ilvl w:val="0"/>
          <w:numId w:val="14"/>
        </w:numPr>
        <w:spacing w:after="0" w:line="240" w:lineRule="auto"/>
        <w:jc w:val="both"/>
        <w:rPr>
          <w:rFonts w:cstheme="minorHAnsi"/>
          <w:sz w:val="20"/>
          <w:szCs w:val="26"/>
        </w:rPr>
      </w:pPr>
      <w:r w:rsidRPr="00A558F9">
        <w:rPr>
          <w:rFonts w:cstheme="minorHAnsi"/>
          <w:sz w:val="20"/>
          <w:szCs w:val="28"/>
          <w:lang w:val="en-US"/>
        </w:rPr>
        <w:t>reporting on demanding, offering, giving, receiving, extorting a bribe, or mediating for a bribe in order to perform an official action</w:t>
      </w:r>
    </w:p>
    <w:p w:rsidR="008E1D9F" w:rsidRPr="00A558F9" w:rsidRDefault="008E1D9F" w:rsidP="008E1D9F">
      <w:pPr>
        <w:pStyle w:val="ListParagraph"/>
        <w:numPr>
          <w:ilvl w:val="0"/>
          <w:numId w:val="14"/>
        </w:numPr>
        <w:spacing w:after="160" w:line="240" w:lineRule="auto"/>
        <w:jc w:val="both"/>
        <w:rPr>
          <w:rFonts w:cstheme="minorHAnsi"/>
          <w:sz w:val="20"/>
          <w:szCs w:val="28"/>
        </w:rPr>
      </w:pPr>
      <w:r w:rsidRPr="00A558F9">
        <w:rPr>
          <w:rFonts w:cstheme="minorHAnsi"/>
          <w:sz w:val="20"/>
          <w:szCs w:val="28"/>
          <w:lang w:val="en-US"/>
        </w:rPr>
        <w:t xml:space="preserve"> reporting on the use /abuse/ of official position for the purpose of pursuing personal interests</w:t>
      </w:r>
    </w:p>
    <w:p w:rsidR="008E1D9F" w:rsidRPr="00A558F9" w:rsidRDefault="008E1D9F" w:rsidP="008E1D9F">
      <w:pPr>
        <w:pStyle w:val="ListParagraph"/>
        <w:numPr>
          <w:ilvl w:val="0"/>
          <w:numId w:val="14"/>
        </w:numPr>
        <w:spacing w:after="0" w:line="240" w:lineRule="auto"/>
        <w:jc w:val="both"/>
        <w:rPr>
          <w:rFonts w:cstheme="minorHAnsi"/>
          <w:sz w:val="20"/>
          <w:szCs w:val="28"/>
        </w:rPr>
      </w:pPr>
      <w:r w:rsidRPr="00A558F9">
        <w:rPr>
          <w:rFonts w:cstheme="minorHAnsi"/>
          <w:sz w:val="20"/>
          <w:szCs w:val="28"/>
        </w:rPr>
        <w:t>reporting on conflicts of interest (personal interest, family ties, interconnectedness)</w:t>
      </w:r>
    </w:p>
    <w:p w:rsidR="008E1D9F" w:rsidRPr="00A558F9" w:rsidRDefault="008E1D9F" w:rsidP="008E1D9F">
      <w:pPr>
        <w:pStyle w:val="ListParagraph"/>
        <w:numPr>
          <w:ilvl w:val="0"/>
          <w:numId w:val="14"/>
        </w:numPr>
        <w:spacing w:after="0" w:line="240" w:lineRule="auto"/>
        <w:jc w:val="both"/>
        <w:rPr>
          <w:rFonts w:cstheme="minorHAnsi"/>
          <w:sz w:val="20"/>
          <w:szCs w:val="26"/>
        </w:rPr>
      </w:pPr>
      <w:r w:rsidRPr="00A558F9">
        <w:rPr>
          <w:rFonts w:cstheme="minorHAnsi"/>
          <w:sz w:val="16"/>
          <w:lang w:val="en-US"/>
        </w:rPr>
        <w:t xml:space="preserve"> </w:t>
      </w:r>
      <w:r w:rsidRPr="00A558F9">
        <w:rPr>
          <w:rFonts w:cstheme="minorHAnsi"/>
          <w:sz w:val="20"/>
          <w:szCs w:val="28"/>
          <w:lang w:val="en-US"/>
        </w:rPr>
        <w:t>reporting on exerting illegal influence on procurement and tender processes</w:t>
      </w:r>
    </w:p>
    <w:p w:rsidR="008E1D9F" w:rsidRPr="00A558F9" w:rsidRDefault="008E1D9F" w:rsidP="008E1D9F">
      <w:pPr>
        <w:pStyle w:val="ListParagraph"/>
        <w:numPr>
          <w:ilvl w:val="0"/>
          <w:numId w:val="14"/>
        </w:numPr>
        <w:spacing w:after="0" w:line="240" w:lineRule="auto"/>
        <w:jc w:val="both"/>
        <w:rPr>
          <w:rFonts w:cstheme="minorHAnsi"/>
          <w:sz w:val="20"/>
          <w:szCs w:val="28"/>
        </w:rPr>
      </w:pPr>
      <w:r w:rsidRPr="00A558F9">
        <w:rPr>
          <w:rFonts w:cstheme="minorHAnsi"/>
          <w:sz w:val="20"/>
          <w:szCs w:val="28"/>
        </w:rPr>
        <w:t>reporting on violations occurring during the acceptance process of completed works, services rendered, and goods purchased (e.g., signing acceptance certificates for "paper-only" transactions or incomplete deliveries, accepting goods, services, or works that do not comply with the procurement specifications, etc.)</w:t>
      </w:r>
    </w:p>
    <w:p w:rsidR="008E1D9F" w:rsidRPr="00A558F9" w:rsidRDefault="008E1D9F" w:rsidP="008E1D9F">
      <w:pPr>
        <w:pStyle w:val="ListParagraph"/>
        <w:numPr>
          <w:ilvl w:val="0"/>
          <w:numId w:val="14"/>
        </w:numPr>
        <w:spacing w:after="0" w:line="240" w:lineRule="auto"/>
        <w:jc w:val="both"/>
        <w:rPr>
          <w:rFonts w:cstheme="minorHAnsi"/>
          <w:sz w:val="20"/>
          <w:szCs w:val="28"/>
        </w:rPr>
      </w:pPr>
      <w:r w:rsidRPr="00A558F9">
        <w:rPr>
          <w:rFonts w:cstheme="minorHAnsi"/>
          <w:sz w:val="20"/>
          <w:szCs w:val="28"/>
          <w:lang w:val="en-US"/>
        </w:rPr>
        <w:t>reporting on the falsification of documents, reports, and audit/inspection results</w:t>
      </w:r>
    </w:p>
    <w:p w:rsidR="008E1D9F" w:rsidRPr="00A558F9" w:rsidRDefault="008E1D9F" w:rsidP="008E1D9F">
      <w:pPr>
        <w:pStyle w:val="ListParagraph"/>
        <w:numPr>
          <w:ilvl w:val="0"/>
          <w:numId w:val="14"/>
        </w:numPr>
        <w:spacing w:after="0" w:line="240" w:lineRule="auto"/>
        <w:jc w:val="both"/>
        <w:rPr>
          <w:rFonts w:cstheme="minorHAnsi"/>
          <w:sz w:val="20"/>
          <w:szCs w:val="28"/>
        </w:rPr>
      </w:pPr>
      <w:r w:rsidRPr="00A558F9">
        <w:rPr>
          <w:rFonts w:cstheme="minorHAnsi"/>
          <w:sz w:val="20"/>
          <w:szCs w:val="28"/>
        </w:rPr>
        <w:t xml:space="preserve">reporting on violations in the field of human resources policy (e.g., conducting formal/fictitious competitions, hiring, </w:t>
      </w:r>
      <w:r w:rsidRPr="00A558F9">
        <w:rPr>
          <w:rFonts w:cstheme="minorHAnsi"/>
          <w:sz w:val="20"/>
          <w:szCs w:val="28"/>
        </w:rPr>
        <w:lastRenderedPageBreak/>
        <w:t>promoting to high-level positions, or certifying individuals who are unqualified or lack the necessary skills, etc.)</w:t>
      </w:r>
    </w:p>
    <w:p w:rsidR="008E1D9F" w:rsidRPr="00A558F9" w:rsidRDefault="008E1D9F" w:rsidP="008E1D9F">
      <w:pPr>
        <w:pStyle w:val="ListParagraph"/>
        <w:numPr>
          <w:ilvl w:val="0"/>
          <w:numId w:val="14"/>
        </w:numPr>
        <w:spacing w:after="0" w:line="240" w:lineRule="auto"/>
        <w:jc w:val="both"/>
        <w:rPr>
          <w:rFonts w:cstheme="minorHAnsi"/>
          <w:sz w:val="20"/>
          <w:szCs w:val="28"/>
        </w:rPr>
      </w:pPr>
      <w:r w:rsidRPr="00A558F9">
        <w:rPr>
          <w:rFonts w:cstheme="minorHAnsi"/>
          <w:sz w:val="20"/>
          <w:szCs w:val="28"/>
        </w:rPr>
        <w:t xml:space="preserve">reporting on favoritism/patronage exercised through the use of official position (e.g., giving preference in various fields to friends, relatives, or political allies) </w:t>
      </w:r>
    </w:p>
    <w:p w:rsidR="008E1D9F" w:rsidRPr="00A558F9" w:rsidRDefault="008E1D9F" w:rsidP="008E1D9F">
      <w:pPr>
        <w:pStyle w:val="ListParagraph"/>
        <w:numPr>
          <w:ilvl w:val="0"/>
          <w:numId w:val="14"/>
        </w:numPr>
        <w:spacing w:after="0" w:line="240" w:lineRule="auto"/>
        <w:jc w:val="both"/>
        <w:rPr>
          <w:rFonts w:cstheme="minorHAnsi"/>
          <w:sz w:val="20"/>
          <w:szCs w:val="28"/>
        </w:rPr>
      </w:pPr>
      <w:r w:rsidRPr="00A558F9">
        <w:rPr>
          <w:rFonts w:cstheme="minorHAnsi"/>
          <w:sz w:val="20"/>
          <w:szCs w:val="28"/>
          <w:lang w:val="en-US"/>
        </w:rPr>
        <w:t>reporting on other actions or inactions of a corrupt nature</w:t>
      </w:r>
    </w:p>
    <w:p w:rsidR="008E1D9F" w:rsidRPr="00A558F9" w:rsidRDefault="008E1D9F" w:rsidP="008E1D9F">
      <w:pPr>
        <w:spacing w:after="0" w:line="240" w:lineRule="auto"/>
        <w:jc w:val="both"/>
        <w:rPr>
          <w:rFonts w:ascii="GHEA Grapalat" w:hAnsi="GHEA Grapalat"/>
          <w:sz w:val="20"/>
          <w:szCs w:val="26"/>
        </w:rPr>
      </w:pPr>
    </w:p>
    <w:p w:rsidR="008E1D9F" w:rsidRPr="00A558F9" w:rsidRDefault="008E1D9F" w:rsidP="008E1D9F">
      <w:pPr>
        <w:spacing w:after="0" w:line="240" w:lineRule="auto"/>
        <w:jc w:val="both"/>
        <w:rPr>
          <w:rFonts w:ascii="GHEA Grapalat" w:hAnsi="GHEA Grapalat"/>
          <w:b/>
          <w:bCs/>
          <w:i/>
          <w:sz w:val="20"/>
          <w:szCs w:val="26"/>
          <w:lang w:val="en-US"/>
        </w:rPr>
      </w:pPr>
      <w:r w:rsidRPr="00A558F9">
        <w:rPr>
          <w:rFonts w:ascii="GHEA Grapalat" w:hAnsi="GHEA Grapalat"/>
          <w:b/>
          <w:bCs/>
          <w:i/>
          <w:sz w:val="20"/>
          <w:szCs w:val="26"/>
        </w:rPr>
        <w:t>2</w:t>
      </w:r>
      <w:r w:rsidRPr="00A558F9">
        <w:rPr>
          <w:rFonts w:ascii="MS Mincho" w:eastAsia="MS Mincho" w:hAnsi="MS Mincho" w:cs="MS Mincho" w:hint="eastAsia"/>
          <w:b/>
          <w:bCs/>
          <w:i/>
          <w:sz w:val="20"/>
          <w:szCs w:val="26"/>
        </w:rPr>
        <w:t>․</w:t>
      </w:r>
      <w:r w:rsidRPr="00A558F9">
        <w:rPr>
          <w:rFonts w:ascii="GHEA Grapalat" w:hAnsi="GHEA Grapalat"/>
          <w:b/>
          <w:bCs/>
          <w:i/>
          <w:sz w:val="20"/>
          <w:szCs w:val="26"/>
        </w:rPr>
        <w:t xml:space="preserve"> Who can re</w:t>
      </w:r>
      <w:r w:rsidRPr="00A558F9">
        <w:rPr>
          <w:rFonts w:ascii="GHEA Grapalat" w:hAnsi="GHEA Grapalat"/>
          <w:b/>
          <w:bCs/>
          <w:i/>
          <w:sz w:val="20"/>
          <w:szCs w:val="26"/>
          <w:lang w:val="en-US"/>
        </w:rPr>
        <w:t>port</w:t>
      </w:r>
    </w:p>
    <w:p w:rsidR="008E1D9F" w:rsidRPr="00A558F9" w:rsidRDefault="008E1D9F" w:rsidP="008E1D9F">
      <w:pPr>
        <w:pStyle w:val="ListParagraph"/>
        <w:numPr>
          <w:ilvl w:val="0"/>
          <w:numId w:val="14"/>
        </w:numPr>
        <w:spacing w:after="0" w:line="240" w:lineRule="auto"/>
        <w:jc w:val="both"/>
        <w:rPr>
          <w:rFonts w:cstheme="minorHAnsi"/>
          <w:sz w:val="20"/>
          <w:szCs w:val="26"/>
        </w:rPr>
      </w:pPr>
      <w:r w:rsidRPr="00A558F9">
        <w:rPr>
          <w:rFonts w:cstheme="minorHAnsi"/>
          <w:sz w:val="20"/>
          <w:szCs w:val="28"/>
          <w:lang w:val="en-US"/>
        </w:rPr>
        <w:t>any employee of HAEK CJSC, regardless of their position</w:t>
      </w:r>
    </w:p>
    <w:p w:rsidR="008E1D9F" w:rsidRPr="00A558F9" w:rsidRDefault="008E1D9F" w:rsidP="008E1D9F">
      <w:pPr>
        <w:pStyle w:val="ListParagraph"/>
        <w:numPr>
          <w:ilvl w:val="0"/>
          <w:numId w:val="14"/>
        </w:numPr>
        <w:spacing w:after="0" w:line="240" w:lineRule="auto"/>
        <w:jc w:val="both"/>
        <w:rPr>
          <w:rFonts w:cstheme="minorHAnsi"/>
          <w:sz w:val="20"/>
          <w:szCs w:val="28"/>
        </w:rPr>
      </w:pPr>
      <w:r w:rsidRPr="00A558F9">
        <w:rPr>
          <w:rFonts w:cstheme="minorHAnsi"/>
          <w:sz w:val="20"/>
          <w:szCs w:val="28"/>
          <w:lang w:val="en-US"/>
        </w:rPr>
        <w:t>employees of contracting organizations</w:t>
      </w:r>
    </w:p>
    <w:p w:rsidR="008E1D9F" w:rsidRPr="00A558F9" w:rsidRDefault="008E1D9F" w:rsidP="008E1D9F">
      <w:pPr>
        <w:pStyle w:val="ListParagraph"/>
        <w:spacing w:after="0" w:line="240" w:lineRule="auto"/>
        <w:jc w:val="both"/>
        <w:rPr>
          <w:rFonts w:ascii="GHEA Grapalat" w:hAnsi="GHEA Grapalat"/>
          <w:sz w:val="20"/>
          <w:szCs w:val="26"/>
        </w:rPr>
      </w:pPr>
    </w:p>
    <w:p w:rsidR="008E1D9F" w:rsidRPr="00A558F9" w:rsidRDefault="008E1D9F" w:rsidP="008E1D9F">
      <w:pPr>
        <w:spacing w:after="0" w:line="240" w:lineRule="auto"/>
        <w:jc w:val="both"/>
        <w:rPr>
          <w:rFonts w:ascii="GHEA Grapalat" w:hAnsi="GHEA Grapalat"/>
          <w:b/>
          <w:bCs/>
          <w:i/>
          <w:iCs/>
          <w:sz w:val="20"/>
          <w:szCs w:val="28"/>
          <w:lang w:val="en-US"/>
        </w:rPr>
      </w:pPr>
      <w:r w:rsidRPr="00A558F9">
        <w:rPr>
          <w:rFonts w:ascii="GHEA Grapalat" w:hAnsi="GHEA Grapalat"/>
          <w:b/>
          <w:bCs/>
          <w:i/>
          <w:sz w:val="20"/>
          <w:szCs w:val="26"/>
        </w:rPr>
        <w:t>3</w:t>
      </w:r>
      <w:r w:rsidRPr="00A558F9">
        <w:rPr>
          <w:rFonts w:ascii="MS Mincho" w:eastAsia="MS Mincho" w:hAnsi="MS Mincho" w:cs="MS Mincho" w:hint="eastAsia"/>
          <w:b/>
          <w:bCs/>
          <w:i/>
          <w:sz w:val="20"/>
          <w:szCs w:val="26"/>
        </w:rPr>
        <w:t xml:space="preserve">․ </w:t>
      </w:r>
      <w:r w:rsidRPr="00A558F9">
        <w:rPr>
          <w:b/>
          <w:bCs/>
          <w:i/>
          <w:iCs/>
          <w:sz w:val="20"/>
          <w:szCs w:val="28"/>
          <w:lang w:val="en-US"/>
        </w:rPr>
        <w:t>How to Report Information</w:t>
      </w:r>
    </w:p>
    <w:p w:rsidR="008E1D9F" w:rsidRPr="00A558F9" w:rsidRDefault="008E1D9F" w:rsidP="008E1D9F">
      <w:pPr>
        <w:pStyle w:val="ListParagraph"/>
        <w:numPr>
          <w:ilvl w:val="0"/>
          <w:numId w:val="14"/>
        </w:numPr>
        <w:spacing w:after="0" w:line="240" w:lineRule="auto"/>
        <w:jc w:val="both"/>
        <w:rPr>
          <w:rFonts w:ascii="GHEA Grapalat" w:hAnsi="GHEA Grapalat"/>
          <w:sz w:val="20"/>
          <w:szCs w:val="28"/>
        </w:rPr>
      </w:pPr>
      <w:r w:rsidRPr="00A558F9">
        <w:rPr>
          <w:sz w:val="20"/>
          <w:szCs w:val="28"/>
          <w:lang w:val="en-US"/>
        </w:rPr>
        <w:t>submit to the management of HAEK CJSC in accordance with the established procedure</w:t>
      </w:r>
    </w:p>
    <w:p w:rsidR="008E1D9F" w:rsidRPr="00A558F9" w:rsidRDefault="008E1D9F" w:rsidP="008E1D9F">
      <w:pPr>
        <w:pStyle w:val="ListParagraph"/>
        <w:numPr>
          <w:ilvl w:val="0"/>
          <w:numId w:val="14"/>
        </w:numPr>
        <w:spacing w:after="0" w:line="240" w:lineRule="auto"/>
        <w:jc w:val="both"/>
        <w:rPr>
          <w:rFonts w:ascii="GHEA Grapalat" w:hAnsi="GHEA Grapalat"/>
          <w:sz w:val="20"/>
          <w:szCs w:val="26"/>
        </w:rPr>
      </w:pPr>
      <w:r w:rsidRPr="00A558F9">
        <w:rPr>
          <w:sz w:val="16"/>
        </w:rPr>
        <w:t xml:space="preserve"> </w:t>
      </w:r>
      <w:r w:rsidRPr="00A558F9">
        <w:rPr>
          <w:sz w:val="20"/>
          <w:szCs w:val="28"/>
        </w:rPr>
        <w:t xml:space="preserve">submit in written (including </w:t>
      </w:r>
      <w:r w:rsidRPr="00A558F9">
        <w:rPr>
          <w:b/>
          <w:bCs/>
          <w:sz w:val="20"/>
          <w:szCs w:val="28"/>
        </w:rPr>
        <w:t>anonymous</w:t>
      </w:r>
      <w:r w:rsidRPr="00A558F9">
        <w:rPr>
          <w:sz w:val="20"/>
          <w:szCs w:val="28"/>
        </w:rPr>
        <w:t xml:space="preserve"> letters sent to the email address) or oral form to the employees of the Economic Security Group (ESG) of HAEK CJSC</w:t>
      </w:r>
    </w:p>
    <w:p w:rsidR="008E1D9F" w:rsidRPr="00A558F9" w:rsidRDefault="008E1D9F" w:rsidP="008E1D9F">
      <w:pPr>
        <w:spacing w:after="0" w:line="240" w:lineRule="auto"/>
        <w:jc w:val="both"/>
        <w:rPr>
          <w:rFonts w:ascii="GHEA Grapalat" w:hAnsi="GHEA Grapalat"/>
          <w:b/>
          <w:bCs/>
          <w:i/>
          <w:sz w:val="20"/>
          <w:szCs w:val="26"/>
        </w:rPr>
      </w:pPr>
    </w:p>
    <w:p w:rsidR="008E1D9F" w:rsidRPr="00A558F9" w:rsidRDefault="008E1D9F" w:rsidP="008E1D9F">
      <w:pPr>
        <w:spacing w:after="0" w:line="240" w:lineRule="auto"/>
        <w:jc w:val="both"/>
        <w:rPr>
          <w:rFonts w:ascii="GHEA Grapalat" w:hAnsi="GHEA Grapalat"/>
          <w:b/>
          <w:bCs/>
          <w:i/>
          <w:iCs/>
          <w:sz w:val="20"/>
          <w:szCs w:val="28"/>
          <w:lang w:val="en-US"/>
        </w:rPr>
      </w:pPr>
      <w:r w:rsidRPr="00A558F9">
        <w:rPr>
          <w:rFonts w:ascii="GHEA Grapalat" w:hAnsi="GHEA Grapalat"/>
          <w:b/>
          <w:bCs/>
          <w:i/>
          <w:sz w:val="20"/>
          <w:szCs w:val="26"/>
        </w:rPr>
        <w:t>4</w:t>
      </w:r>
      <w:r w:rsidRPr="00A558F9">
        <w:rPr>
          <w:rFonts w:ascii="MS Mincho" w:eastAsia="MS Mincho" w:hAnsi="MS Mincho" w:cs="MS Mincho" w:hint="eastAsia"/>
          <w:b/>
          <w:bCs/>
          <w:i/>
          <w:sz w:val="20"/>
          <w:szCs w:val="26"/>
        </w:rPr>
        <w:t>․</w:t>
      </w:r>
      <w:r w:rsidRPr="00A558F9">
        <w:rPr>
          <w:rFonts w:ascii="GHEA Grapalat" w:hAnsi="GHEA Grapalat"/>
          <w:b/>
          <w:bCs/>
          <w:i/>
          <w:sz w:val="20"/>
          <w:szCs w:val="26"/>
        </w:rPr>
        <w:t xml:space="preserve"> </w:t>
      </w:r>
      <w:r w:rsidRPr="00A558F9">
        <w:rPr>
          <w:b/>
          <w:bCs/>
          <w:i/>
          <w:iCs/>
          <w:sz w:val="20"/>
          <w:szCs w:val="28"/>
          <w:lang w:val="en-US"/>
        </w:rPr>
        <w:t>What should the submitted information contain?</w:t>
      </w:r>
    </w:p>
    <w:p w:rsidR="008E1D9F" w:rsidRPr="00A558F9" w:rsidRDefault="008E1D9F" w:rsidP="008E1D9F">
      <w:pPr>
        <w:pStyle w:val="ListParagraph"/>
        <w:numPr>
          <w:ilvl w:val="0"/>
          <w:numId w:val="14"/>
        </w:numPr>
        <w:spacing w:after="0" w:line="240" w:lineRule="auto"/>
        <w:jc w:val="both"/>
        <w:rPr>
          <w:rFonts w:ascii="GHEA Grapalat" w:hAnsi="GHEA Grapalat"/>
          <w:sz w:val="20"/>
          <w:szCs w:val="28"/>
        </w:rPr>
      </w:pPr>
      <w:r w:rsidRPr="00A558F9">
        <w:rPr>
          <w:sz w:val="20"/>
          <w:szCs w:val="28"/>
          <w:lang w:val="en-US"/>
        </w:rPr>
        <w:t>nature of the incident /what has occurred</w:t>
      </w:r>
    </w:p>
    <w:p w:rsidR="008E1D9F" w:rsidRPr="00A558F9" w:rsidRDefault="008E1D9F" w:rsidP="008E1D9F">
      <w:pPr>
        <w:pStyle w:val="ListParagraph"/>
        <w:numPr>
          <w:ilvl w:val="0"/>
          <w:numId w:val="14"/>
        </w:numPr>
        <w:spacing w:after="0" w:line="240" w:lineRule="auto"/>
        <w:jc w:val="both"/>
        <w:rPr>
          <w:rFonts w:ascii="GHEA Grapalat" w:hAnsi="GHEA Grapalat"/>
          <w:sz w:val="20"/>
          <w:szCs w:val="28"/>
        </w:rPr>
      </w:pPr>
      <w:r w:rsidRPr="00A558F9">
        <w:rPr>
          <w:sz w:val="20"/>
          <w:szCs w:val="28"/>
          <w:lang w:val="en-US"/>
        </w:rPr>
        <w:t>date and location of the incident</w:t>
      </w:r>
    </w:p>
    <w:p w:rsidR="008E1D9F" w:rsidRPr="00A558F9" w:rsidRDefault="008E1D9F" w:rsidP="008E1D9F">
      <w:pPr>
        <w:pStyle w:val="ListParagraph"/>
        <w:numPr>
          <w:ilvl w:val="0"/>
          <w:numId w:val="14"/>
        </w:numPr>
        <w:spacing w:after="0" w:line="240" w:lineRule="auto"/>
        <w:jc w:val="both"/>
        <w:rPr>
          <w:rFonts w:ascii="GHEA Grapalat" w:hAnsi="GHEA Grapalat"/>
          <w:sz w:val="20"/>
          <w:szCs w:val="28"/>
        </w:rPr>
      </w:pPr>
      <w:r w:rsidRPr="00A558F9">
        <w:rPr>
          <w:sz w:val="20"/>
          <w:szCs w:val="28"/>
          <w:lang w:val="en-US"/>
        </w:rPr>
        <w:t>details of the persons involved</w:t>
      </w:r>
    </w:p>
    <w:p w:rsidR="008E1D9F" w:rsidRPr="00A558F9" w:rsidRDefault="008E1D9F" w:rsidP="008E1D9F">
      <w:pPr>
        <w:pStyle w:val="ListParagraph"/>
        <w:numPr>
          <w:ilvl w:val="0"/>
          <w:numId w:val="14"/>
        </w:numPr>
        <w:spacing w:after="0" w:line="240" w:lineRule="auto"/>
        <w:jc w:val="both"/>
        <w:rPr>
          <w:rFonts w:ascii="GHEA Grapalat" w:hAnsi="GHEA Grapalat"/>
          <w:sz w:val="20"/>
          <w:szCs w:val="28"/>
        </w:rPr>
      </w:pPr>
      <w:r w:rsidRPr="00A558F9">
        <w:rPr>
          <w:sz w:val="20"/>
          <w:szCs w:val="28"/>
        </w:rPr>
        <w:t>available evidence /documents, correspondence, information about witnesses</w:t>
      </w:r>
    </w:p>
    <w:p w:rsidR="008E1D9F" w:rsidRPr="00A558F9" w:rsidRDefault="008E1D9F" w:rsidP="008E1D9F">
      <w:pPr>
        <w:spacing w:after="0" w:line="240" w:lineRule="auto"/>
        <w:jc w:val="both"/>
        <w:rPr>
          <w:b/>
          <w:bCs/>
          <w:sz w:val="20"/>
          <w:szCs w:val="28"/>
          <w:u w:val="single"/>
          <w:lang w:val="en-US"/>
        </w:rPr>
      </w:pPr>
      <w:r w:rsidRPr="00A558F9">
        <w:rPr>
          <w:b/>
          <w:bCs/>
          <w:sz w:val="20"/>
          <w:szCs w:val="28"/>
          <w:u w:val="single"/>
          <w:lang w:val="en-US"/>
        </w:rPr>
        <w:t>The information will be reviewed even in the event of incomplete data, provided that it has been submitted in good faith.</w:t>
      </w:r>
    </w:p>
    <w:p w:rsidR="008E1D9F" w:rsidRPr="00A558F9" w:rsidRDefault="008E1D9F" w:rsidP="008E1D9F">
      <w:pPr>
        <w:spacing w:after="0" w:line="240" w:lineRule="auto"/>
        <w:jc w:val="both"/>
        <w:rPr>
          <w:rFonts w:ascii="GHEA Grapalat" w:hAnsi="GHEA Grapalat"/>
          <w:b/>
          <w:bCs/>
          <w:sz w:val="20"/>
          <w:szCs w:val="28"/>
          <w:u w:val="single"/>
          <w:lang w:val="en-US"/>
        </w:rPr>
      </w:pPr>
    </w:p>
    <w:p w:rsidR="008E1D9F" w:rsidRPr="00A558F9" w:rsidRDefault="008E1D9F" w:rsidP="008E1D9F">
      <w:pPr>
        <w:spacing w:after="0" w:line="240" w:lineRule="auto"/>
        <w:jc w:val="both"/>
        <w:rPr>
          <w:rFonts w:ascii="GHEA Grapalat" w:hAnsi="GHEA Grapalat"/>
          <w:sz w:val="20"/>
          <w:szCs w:val="26"/>
        </w:rPr>
      </w:pPr>
    </w:p>
    <w:p w:rsidR="008E1D9F" w:rsidRPr="00A558F9" w:rsidRDefault="008E1D9F" w:rsidP="008E1D9F">
      <w:pPr>
        <w:spacing w:after="0" w:line="240" w:lineRule="auto"/>
        <w:jc w:val="both"/>
        <w:rPr>
          <w:rFonts w:ascii="GHEA Grapalat" w:hAnsi="GHEA Grapalat"/>
          <w:b/>
          <w:bCs/>
          <w:i/>
          <w:iCs/>
          <w:sz w:val="20"/>
          <w:szCs w:val="28"/>
        </w:rPr>
      </w:pPr>
      <w:r w:rsidRPr="00A558F9">
        <w:rPr>
          <w:rFonts w:ascii="GHEA Grapalat" w:hAnsi="GHEA Grapalat"/>
          <w:b/>
          <w:bCs/>
          <w:i/>
          <w:sz w:val="20"/>
          <w:szCs w:val="26"/>
        </w:rPr>
        <w:t>5</w:t>
      </w:r>
      <w:r w:rsidRPr="00A558F9">
        <w:rPr>
          <w:rFonts w:ascii="MS Mincho" w:eastAsia="MS Mincho" w:hAnsi="MS Mincho" w:cs="MS Mincho" w:hint="eastAsia"/>
          <w:b/>
          <w:bCs/>
          <w:i/>
          <w:sz w:val="20"/>
          <w:szCs w:val="26"/>
        </w:rPr>
        <w:t>․</w:t>
      </w:r>
      <w:r w:rsidRPr="00A558F9">
        <w:rPr>
          <w:rFonts w:ascii="GHEA Grapalat" w:hAnsi="GHEA Grapalat"/>
          <w:b/>
          <w:bCs/>
          <w:i/>
          <w:sz w:val="20"/>
          <w:szCs w:val="26"/>
        </w:rPr>
        <w:t xml:space="preserve"> </w:t>
      </w:r>
      <w:r w:rsidRPr="00A558F9">
        <w:rPr>
          <w:b/>
          <w:bCs/>
          <w:i/>
          <w:iCs/>
          <w:sz w:val="20"/>
          <w:szCs w:val="28"/>
        </w:rPr>
        <w:t>Guarantees for whistleblowers reporting corruption facts and suspicions</w:t>
      </w:r>
    </w:p>
    <w:p w:rsidR="008E1D9F" w:rsidRPr="00A558F9" w:rsidRDefault="008E1D9F" w:rsidP="008E1D9F">
      <w:pPr>
        <w:pStyle w:val="ListParagraph"/>
        <w:numPr>
          <w:ilvl w:val="0"/>
          <w:numId w:val="14"/>
        </w:numPr>
        <w:spacing w:after="0" w:line="240" w:lineRule="auto"/>
        <w:jc w:val="both"/>
        <w:rPr>
          <w:rFonts w:ascii="GHEA Grapalat" w:hAnsi="GHEA Grapalat"/>
          <w:sz w:val="20"/>
          <w:szCs w:val="28"/>
        </w:rPr>
      </w:pPr>
      <w:r w:rsidRPr="00A558F9">
        <w:rPr>
          <w:sz w:val="20"/>
          <w:szCs w:val="28"/>
          <w:lang w:val="en-US"/>
        </w:rPr>
        <w:t>confidentiality of the information source</w:t>
      </w:r>
    </w:p>
    <w:p w:rsidR="008E1D9F" w:rsidRPr="00A558F9" w:rsidRDefault="008E1D9F" w:rsidP="008E1D9F">
      <w:pPr>
        <w:pStyle w:val="ListParagraph"/>
        <w:numPr>
          <w:ilvl w:val="0"/>
          <w:numId w:val="14"/>
        </w:numPr>
        <w:spacing w:after="0" w:line="240" w:lineRule="auto"/>
        <w:jc w:val="both"/>
        <w:rPr>
          <w:rFonts w:ascii="GHEA Grapalat" w:hAnsi="GHEA Grapalat"/>
          <w:sz w:val="20"/>
          <w:szCs w:val="28"/>
        </w:rPr>
      </w:pPr>
      <w:r w:rsidRPr="00A558F9">
        <w:rPr>
          <w:sz w:val="20"/>
          <w:szCs w:val="28"/>
          <w:lang w:val="en-US"/>
        </w:rPr>
        <w:t>protection of the person reporting the information</w:t>
      </w:r>
    </w:p>
    <w:p w:rsidR="008E1D9F" w:rsidRPr="00A558F9" w:rsidRDefault="008E1D9F" w:rsidP="008E1D9F">
      <w:pPr>
        <w:pStyle w:val="ListParagraph"/>
        <w:numPr>
          <w:ilvl w:val="0"/>
          <w:numId w:val="14"/>
        </w:numPr>
        <w:spacing w:after="0" w:line="240" w:lineRule="auto"/>
        <w:jc w:val="both"/>
        <w:rPr>
          <w:rFonts w:ascii="GHEA Grapalat" w:hAnsi="GHEA Grapalat"/>
          <w:sz w:val="20"/>
          <w:szCs w:val="28"/>
        </w:rPr>
      </w:pPr>
      <w:r w:rsidRPr="00A558F9">
        <w:rPr>
          <w:sz w:val="20"/>
          <w:szCs w:val="28"/>
          <w:lang w:val="en-US"/>
        </w:rPr>
        <w:t xml:space="preserve">prohibition of retaliation, pressure, and discrimination for reporting information in good faith (retaliation against a person who reported information constitutes a violation of the legislation of the Republic of Armenia and </w:t>
      </w:r>
      <w:r w:rsidRPr="00A558F9">
        <w:rPr>
          <w:sz w:val="20"/>
          <w:szCs w:val="28"/>
          <w:lang w:val="en-US"/>
        </w:rPr>
        <w:lastRenderedPageBreak/>
        <w:t>the requirements of the ISO 37001:2016 international standard)</w:t>
      </w:r>
    </w:p>
    <w:p w:rsidR="008E1D9F" w:rsidRPr="00A558F9" w:rsidRDefault="008E1D9F" w:rsidP="008E1D9F">
      <w:pPr>
        <w:pStyle w:val="ListParagraph"/>
        <w:numPr>
          <w:ilvl w:val="0"/>
          <w:numId w:val="14"/>
        </w:numPr>
        <w:spacing w:after="0" w:line="240" w:lineRule="auto"/>
        <w:jc w:val="both"/>
        <w:rPr>
          <w:rFonts w:ascii="GHEA Grapalat" w:hAnsi="GHEA Grapalat"/>
          <w:sz w:val="20"/>
          <w:szCs w:val="28"/>
        </w:rPr>
      </w:pPr>
      <w:r w:rsidRPr="00A558F9">
        <w:rPr>
          <w:sz w:val="20"/>
          <w:szCs w:val="28"/>
          <w:lang w:val="en-US"/>
        </w:rPr>
        <w:t>review of any information in accordance with the established procedure</w:t>
      </w:r>
    </w:p>
    <w:p w:rsidR="008E1D9F" w:rsidRPr="00A558F9" w:rsidRDefault="008E1D9F" w:rsidP="008E1D9F">
      <w:pPr>
        <w:spacing w:after="0" w:line="240" w:lineRule="auto"/>
        <w:jc w:val="both"/>
        <w:rPr>
          <w:rFonts w:ascii="GHEA Grapalat" w:hAnsi="GHEA Grapalat"/>
          <w:sz w:val="20"/>
          <w:szCs w:val="26"/>
        </w:rPr>
      </w:pPr>
    </w:p>
    <w:p w:rsidR="008E1D9F" w:rsidRPr="00A558F9" w:rsidRDefault="008E1D9F" w:rsidP="008E1D9F">
      <w:pPr>
        <w:spacing w:after="0" w:line="240" w:lineRule="auto"/>
        <w:jc w:val="both"/>
        <w:rPr>
          <w:rFonts w:ascii="GHEA Grapalat" w:hAnsi="GHEA Grapalat"/>
          <w:b/>
          <w:bCs/>
          <w:i/>
          <w:sz w:val="20"/>
          <w:szCs w:val="26"/>
        </w:rPr>
      </w:pPr>
      <w:r w:rsidRPr="00A558F9">
        <w:rPr>
          <w:rFonts w:ascii="GHEA Grapalat" w:hAnsi="GHEA Grapalat"/>
          <w:b/>
          <w:bCs/>
          <w:i/>
          <w:sz w:val="20"/>
          <w:szCs w:val="26"/>
        </w:rPr>
        <w:t>6</w:t>
      </w:r>
      <w:r w:rsidRPr="00A558F9">
        <w:rPr>
          <w:rFonts w:ascii="MS Mincho" w:eastAsia="MS Mincho" w:hAnsi="MS Mincho" w:cs="MS Mincho" w:hint="eastAsia"/>
          <w:b/>
          <w:bCs/>
          <w:i/>
          <w:sz w:val="20"/>
          <w:szCs w:val="26"/>
        </w:rPr>
        <w:t>․</w:t>
      </w:r>
      <w:r w:rsidRPr="00A558F9">
        <w:rPr>
          <w:rFonts w:ascii="GHEA Grapalat" w:hAnsi="GHEA Grapalat"/>
          <w:b/>
          <w:bCs/>
          <w:i/>
          <w:sz w:val="20"/>
          <w:szCs w:val="26"/>
        </w:rPr>
        <w:t xml:space="preserve"> </w:t>
      </w:r>
      <w:r w:rsidRPr="00A558F9">
        <w:rPr>
          <w:sz w:val="16"/>
        </w:rPr>
        <w:t xml:space="preserve"> </w:t>
      </w:r>
      <w:r w:rsidRPr="00A558F9">
        <w:rPr>
          <w:b/>
          <w:bCs/>
          <w:i/>
          <w:iCs/>
          <w:sz w:val="20"/>
          <w:szCs w:val="28"/>
        </w:rPr>
        <w:t>Responsibility</w:t>
      </w:r>
    </w:p>
    <w:p w:rsidR="008E1D9F" w:rsidRPr="00A558F9" w:rsidRDefault="008E1D9F" w:rsidP="008E1D9F">
      <w:pPr>
        <w:pStyle w:val="ListParagraph"/>
        <w:numPr>
          <w:ilvl w:val="0"/>
          <w:numId w:val="14"/>
        </w:numPr>
        <w:spacing w:after="0" w:line="240" w:lineRule="auto"/>
        <w:jc w:val="both"/>
        <w:rPr>
          <w:rFonts w:ascii="GHEA Grapalat" w:hAnsi="GHEA Grapalat"/>
          <w:sz w:val="20"/>
          <w:szCs w:val="26"/>
        </w:rPr>
      </w:pPr>
      <w:r w:rsidRPr="00A558F9">
        <w:rPr>
          <w:sz w:val="20"/>
          <w:szCs w:val="28"/>
        </w:rPr>
        <w:t>submitting intentionally false information entails liability in accordance with the legislation of the Republic of Armenia</w:t>
      </w:r>
    </w:p>
    <w:p w:rsidR="008E1D9F" w:rsidRPr="00A558F9" w:rsidRDefault="008E1D9F" w:rsidP="008E1D9F">
      <w:pPr>
        <w:pStyle w:val="ListParagraph"/>
        <w:numPr>
          <w:ilvl w:val="0"/>
          <w:numId w:val="14"/>
        </w:numPr>
        <w:spacing w:after="0" w:line="240" w:lineRule="auto"/>
        <w:jc w:val="both"/>
        <w:rPr>
          <w:rFonts w:ascii="GHEA Grapalat" w:hAnsi="GHEA Grapalat"/>
          <w:sz w:val="20"/>
          <w:szCs w:val="28"/>
        </w:rPr>
      </w:pPr>
      <w:r w:rsidRPr="00A558F9">
        <w:rPr>
          <w:sz w:val="20"/>
          <w:szCs w:val="28"/>
        </w:rPr>
        <w:t>failure to report known information regarding corruption-related offenses, intentional concealment of information, or being informed and remaining inactive may be considered a breach of official duties</w:t>
      </w:r>
    </w:p>
    <w:p w:rsidR="008E1D9F" w:rsidRPr="00A558F9" w:rsidRDefault="008E1D9F" w:rsidP="008E1D9F">
      <w:pPr>
        <w:spacing w:after="0" w:line="240" w:lineRule="auto"/>
        <w:jc w:val="both"/>
        <w:rPr>
          <w:rFonts w:ascii="GHEA Grapalat" w:hAnsi="GHEA Grapalat"/>
          <w:sz w:val="20"/>
          <w:szCs w:val="28"/>
        </w:rPr>
      </w:pPr>
    </w:p>
    <w:p w:rsidR="008E1D9F" w:rsidRPr="00A558F9" w:rsidRDefault="008E1D9F" w:rsidP="008E1D9F">
      <w:pPr>
        <w:spacing w:after="0" w:line="240" w:lineRule="auto"/>
        <w:jc w:val="both"/>
        <w:rPr>
          <w:rFonts w:ascii="GHEA Grapalat" w:hAnsi="GHEA Grapalat"/>
          <w:b/>
          <w:bCs/>
          <w:sz w:val="20"/>
          <w:szCs w:val="28"/>
        </w:rPr>
      </w:pPr>
      <w:r w:rsidRPr="00A558F9">
        <w:rPr>
          <w:b/>
          <w:bCs/>
          <w:sz w:val="20"/>
          <w:szCs w:val="28"/>
        </w:rPr>
        <w:t>The Memo is subject to mandatory familiarization by the personnel of HAEK CJSC and all employees of contracting organizations involved in business relations with the ANPP</w:t>
      </w:r>
    </w:p>
    <w:p w:rsidR="008E1D9F" w:rsidRPr="00A558F9" w:rsidRDefault="008E1D9F" w:rsidP="008E1D9F">
      <w:pPr>
        <w:spacing w:after="0" w:line="240" w:lineRule="auto"/>
        <w:jc w:val="both"/>
        <w:rPr>
          <w:rFonts w:ascii="Sylfaen" w:hAnsi="Sylfaen"/>
          <w:sz w:val="20"/>
          <w:szCs w:val="28"/>
        </w:rPr>
      </w:pPr>
      <w:r w:rsidRPr="00A558F9">
        <w:rPr>
          <w:rFonts w:ascii="GHEA Grapalat" w:hAnsi="GHEA Grapalat"/>
          <w:sz w:val="20"/>
          <w:szCs w:val="26"/>
        </w:rPr>
        <w:t xml:space="preserve">      </w:t>
      </w:r>
      <w:r w:rsidRPr="00A558F9">
        <w:rPr>
          <w:sz w:val="20"/>
          <w:szCs w:val="28"/>
        </w:rPr>
        <w:t>If necessary, the Economic Security Group of HAEK CJSC will provide consultation on countering corruption phenomena.</w:t>
      </w:r>
    </w:p>
    <w:p w:rsidR="008E1D9F" w:rsidRPr="00A558F9" w:rsidRDefault="008E1D9F" w:rsidP="008E1D9F">
      <w:pPr>
        <w:spacing w:after="0" w:line="240" w:lineRule="auto"/>
        <w:jc w:val="both"/>
        <w:rPr>
          <w:rFonts w:ascii="Sylfaen" w:hAnsi="Sylfaen"/>
          <w:sz w:val="20"/>
          <w:szCs w:val="26"/>
        </w:rPr>
      </w:pPr>
    </w:p>
    <w:p w:rsidR="008E1D9F" w:rsidRPr="00A558F9" w:rsidRDefault="008E1D9F" w:rsidP="008E1D9F">
      <w:pPr>
        <w:spacing w:after="0" w:line="240" w:lineRule="auto"/>
        <w:jc w:val="both"/>
        <w:rPr>
          <w:rFonts w:ascii="GHEA Grapalat" w:hAnsi="GHEA Grapalat"/>
          <w:i/>
          <w:sz w:val="20"/>
          <w:szCs w:val="26"/>
          <w:u w:val="single"/>
        </w:rPr>
      </w:pPr>
      <w:r w:rsidRPr="00A558F9">
        <w:rPr>
          <w:rFonts w:ascii="GHEA Grapalat" w:hAnsi="GHEA Grapalat"/>
          <w:b/>
          <w:bCs/>
          <w:i/>
          <w:sz w:val="20"/>
          <w:szCs w:val="26"/>
        </w:rPr>
        <w:t xml:space="preserve">    </w:t>
      </w:r>
      <w:r w:rsidRPr="00A558F9">
        <w:rPr>
          <w:b/>
          <w:bCs/>
          <w:i/>
          <w:iCs/>
          <w:sz w:val="20"/>
          <w:szCs w:val="28"/>
          <w:u w:val="single"/>
          <w:lang w:val="en-US"/>
        </w:rPr>
        <w:t>Contact Details:</w:t>
      </w:r>
      <w:r w:rsidRPr="00A558F9">
        <w:rPr>
          <w:rFonts w:ascii="GHEA Grapalat" w:hAnsi="GHEA Grapalat"/>
          <w:i/>
          <w:sz w:val="20"/>
          <w:szCs w:val="26"/>
          <w:u w:val="single"/>
        </w:rPr>
        <w:t xml:space="preserve"> </w:t>
      </w:r>
    </w:p>
    <w:p w:rsidR="008E1D9F" w:rsidRPr="00A558F9" w:rsidRDefault="008E1D9F" w:rsidP="008E1D9F">
      <w:pPr>
        <w:spacing w:after="0" w:line="240" w:lineRule="auto"/>
        <w:jc w:val="both"/>
        <w:rPr>
          <w:rFonts w:ascii="GHEA Grapalat" w:hAnsi="GHEA Grapalat"/>
          <w:sz w:val="20"/>
          <w:szCs w:val="26"/>
        </w:rPr>
      </w:pPr>
      <w:r w:rsidRPr="00A558F9">
        <w:rPr>
          <w:sz w:val="16"/>
          <w:lang w:val="en-US"/>
        </w:rPr>
        <w:t xml:space="preserve"> </w:t>
      </w:r>
      <w:r w:rsidRPr="00A558F9">
        <w:rPr>
          <w:sz w:val="20"/>
          <w:szCs w:val="28"/>
          <w:lang w:val="en-US"/>
        </w:rPr>
        <w:t>Official phone number of the Economic Security Group:</w:t>
      </w:r>
      <w:r w:rsidRPr="00A558F9">
        <w:rPr>
          <w:rFonts w:ascii="GHEA Grapalat" w:hAnsi="GHEA Grapalat"/>
          <w:sz w:val="20"/>
          <w:szCs w:val="26"/>
        </w:rPr>
        <w:t xml:space="preserve"> </w:t>
      </w:r>
      <w:r w:rsidRPr="00A558F9">
        <w:rPr>
          <w:rFonts w:ascii="GHEA Grapalat" w:hAnsi="GHEA Grapalat"/>
          <w:b/>
          <w:bCs/>
          <w:sz w:val="20"/>
          <w:szCs w:val="26"/>
        </w:rPr>
        <w:t>30-40, 53-96</w:t>
      </w:r>
    </w:p>
    <w:p w:rsidR="008E1D9F" w:rsidRPr="00A558F9" w:rsidRDefault="008E1D9F" w:rsidP="008E1D9F">
      <w:pPr>
        <w:spacing w:after="0" w:line="240" w:lineRule="auto"/>
        <w:jc w:val="both"/>
        <w:rPr>
          <w:rFonts w:ascii="GHEA Grapalat" w:hAnsi="GHEA Grapalat"/>
          <w:sz w:val="20"/>
          <w:szCs w:val="26"/>
        </w:rPr>
      </w:pPr>
      <w:r w:rsidRPr="00A558F9">
        <w:rPr>
          <w:sz w:val="20"/>
          <w:szCs w:val="28"/>
        </w:rPr>
        <w:t>Personal phone number of the ESG Head, Davit Ashoti Tovmasyan</w:t>
      </w:r>
      <w:r w:rsidRPr="00A558F9">
        <w:rPr>
          <w:sz w:val="20"/>
          <w:szCs w:val="28"/>
          <w:lang w:val="en-US"/>
        </w:rPr>
        <w:t>:</w:t>
      </w:r>
      <w:r w:rsidRPr="00A558F9">
        <w:rPr>
          <w:rFonts w:ascii="GHEA Grapalat" w:hAnsi="GHEA Grapalat"/>
          <w:b/>
          <w:bCs/>
          <w:sz w:val="20"/>
          <w:szCs w:val="28"/>
        </w:rPr>
        <w:t xml:space="preserve"> +</w:t>
      </w:r>
      <w:r w:rsidRPr="00A558F9">
        <w:rPr>
          <w:rFonts w:ascii="GHEA Grapalat" w:hAnsi="GHEA Grapalat"/>
          <w:b/>
          <w:bCs/>
          <w:sz w:val="20"/>
          <w:szCs w:val="26"/>
        </w:rPr>
        <w:t>374-93-21-25-67</w:t>
      </w:r>
    </w:p>
    <w:p w:rsidR="008E1D9F" w:rsidRPr="00A558F9" w:rsidRDefault="008E1D9F" w:rsidP="008E1D9F">
      <w:pPr>
        <w:spacing w:after="0" w:line="240" w:lineRule="auto"/>
        <w:jc w:val="both"/>
        <w:rPr>
          <w:rFonts w:ascii="GHEA Grapalat" w:hAnsi="GHEA Grapalat"/>
          <w:sz w:val="20"/>
          <w:szCs w:val="26"/>
        </w:rPr>
      </w:pPr>
      <w:r w:rsidRPr="00A558F9">
        <w:rPr>
          <w:sz w:val="20"/>
          <w:szCs w:val="28"/>
        </w:rPr>
        <w:t>Work email address</w:t>
      </w:r>
      <w:r w:rsidRPr="00A558F9">
        <w:rPr>
          <w:rFonts w:ascii="GHEA Grapalat" w:hAnsi="GHEA Grapalat"/>
          <w:sz w:val="20"/>
          <w:szCs w:val="26"/>
          <w:lang w:val="en-US"/>
        </w:rPr>
        <w:t xml:space="preserve">: </w:t>
      </w:r>
      <w:hyperlink r:id="rId16" w:history="1">
        <w:r w:rsidRPr="00A558F9">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A558F9">
        <w:rPr>
          <w:sz w:val="20"/>
          <w:szCs w:val="28"/>
        </w:rPr>
        <w:t>Personal email address:</w:t>
      </w:r>
      <w:r w:rsidRPr="00A558F9">
        <w:rPr>
          <w:rFonts w:ascii="GHEA Grapalat" w:hAnsi="GHEA Grapalat"/>
          <w:sz w:val="20"/>
          <w:szCs w:val="26"/>
        </w:rPr>
        <w:t xml:space="preserve"> </w:t>
      </w:r>
      <w:hyperlink r:id="rId17" w:history="1">
        <w:r w:rsidRPr="00A558F9">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C863E9">
      <w:type w:val="continuous"/>
      <w:pgSz w:w="15840" w:h="12240" w:orient="landscape"/>
      <w:pgMar w:top="426" w:right="672" w:bottom="568"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0DD1" w:rsidRDefault="002B0DD1" w:rsidP="006C3BA2">
      <w:pPr>
        <w:spacing w:after="0" w:line="240" w:lineRule="auto"/>
      </w:pPr>
      <w:r>
        <w:separator/>
      </w:r>
    </w:p>
  </w:endnote>
  <w:endnote w:type="continuationSeparator" w:id="0">
    <w:p w:rsidR="002B0DD1" w:rsidRDefault="002B0DD1"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0DD1" w:rsidRDefault="002B0DD1" w:rsidP="006C3BA2">
      <w:pPr>
        <w:spacing w:after="0" w:line="240" w:lineRule="auto"/>
      </w:pPr>
      <w:r>
        <w:separator/>
      </w:r>
    </w:p>
  </w:footnote>
  <w:footnote w:type="continuationSeparator" w:id="0">
    <w:p w:rsidR="002B0DD1" w:rsidRDefault="002B0DD1"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4D3C1D"/>
    <w:multiLevelType w:val="multilevel"/>
    <w:tmpl w:val="D3B6949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3E023BC"/>
    <w:multiLevelType w:val="hybridMultilevel"/>
    <w:tmpl w:val="44609760"/>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4">
    <w:nsid w:val="1C1747A8"/>
    <w:multiLevelType w:val="multilevel"/>
    <w:tmpl w:val="6694AA1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0EA69FA"/>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7">
    <w:nsid w:val="30B965A3"/>
    <w:multiLevelType w:val="hybridMultilevel"/>
    <w:tmpl w:val="7BC8425C"/>
    <w:lvl w:ilvl="0" w:tplc="344A5932">
      <w:start w:val="1"/>
      <w:numFmt w:val="decimal"/>
      <w:lvlText w:val="%1."/>
      <w:lvlJc w:val="left"/>
      <w:pPr>
        <w:ind w:left="786"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B642843"/>
    <w:multiLevelType w:val="hybridMultilevel"/>
    <w:tmpl w:val="F8B4D4A8"/>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FD46068"/>
    <w:multiLevelType w:val="multilevel"/>
    <w:tmpl w:val="99D036A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B0D635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CFB6DBA"/>
    <w:multiLevelType w:val="hybridMultilevel"/>
    <w:tmpl w:val="B112889A"/>
    <w:lvl w:ilvl="0" w:tplc="46BCE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5DCC2DDE"/>
    <w:multiLevelType w:val="hybridMultilevel"/>
    <w:tmpl w:val="8C669D5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21">
    <w:nsid w:val="6FDD2F08"/>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672465E"/>
    <w:multiLevelType w:val="multilevel"/>
    <w:tmpl w:val="9A320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4">
    <w:nsid w:val="79E17C6E"/>
    <w:multiLevelType w:val="hybridMultilevel"/>
    <w:tmpl w:val="AE00B9AC"/>
    <w:lvl w:ilvl="0" w:tplc="317CCDD2">
      <w:start w:val="1"/>
      <w:numFmt w:val="decimal"/>
      <w:lvlText w:val="%1."/>
      <w:lvlJc w:val="left"/>
      <w:pPr>
        <w:ind w:left="360" w:hanging="360"/>
      </w:pPr>
      <w:rPr>
        <w:b/>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B721323"/>
    <w:multiLevelType w:val="hybridMultilevel"/>
    <w:tmpl w:val="8C669D5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BD43570"/>
    <w:multiLevelType w:val="multilevel"/>
    <w:tmpl w:val="B27CE2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0"/>
  </w:num>
  <w:num w:numId="3">
    <w:abstractNumId w:val="9"/>
  </w:num>
  <w:num w:numId="4">
    <w:abstractNumId w:val="2"/>
  </w:num>
  <w:num w:numId="5">
    <w:abstractNumId w:val="12"/>
  </w:num>
  <w:num w:numId="6">
    <w:abstractNumId w:val="6"/>
  </w:num>
  <w:num w:numId="7">
    <w:abstractNumId w:val="25"/>
  </w:num>
  <w:num w:numId="8">
    <w:abstractNumId w:val="18"/>
  </w:num>
  <w:num w:numId="9">
    <w:abstractNumId w:val="23"/>
  </w:num>
  <w:num w:numId="10">
    <w:abstractNumId w:val="27"/>
  </w:num>
  <w:num w:numId="11">
    <w:abstractNumId w:val="17"/>
  </w:num>
  <w:num w:numId="12">
    <w:abstractNumId w:val="19"/>
  </w:num>
  <w:num w:numId="13">
    <w:abstractNumId w:val="15"/>
  </w:num>
  <w:num w:numId="14">
    <w:abstractNumId w:val="8"/>
  </w:num>
  <w:num w:numId="15">
    <w:abstractNumId w:val="3"/>
  </w:num>
  <w:num w:numId="16">
    <w:abstractNumId w:val="22"/>
  </w:num>
  <w:num w:numId="17">
    <w:abstractNumId w:val="5"/>
  </w:num>
  <w:num w:numId="18">
    <w:abstractNumId w:val="7"/>
  </w:num>
  <w:num w:numId="19">
    <w:abstractNumId w:val="13"/>
  </w:num>
  <w:num w:numId="20">
    <w:abstractNumId w:val="21"/>
  </w:num>
  <w:num w:numId="21">
    <w:abstractNumId w:val="10"/>
  </w:num>
  <w:num w:numId="22">
    <w:abstractNumId w:val="14"/>
  </w:num>
  <w:num w:numId="23">
    <w:abstractNumId w:val="24"/>
  </w:num>
  <w:num w:numId="24">
    <w:abstractNumId w:val="26"/>
  </w:num>
  <w:num w:numId="25">
    <w:abstractNumId w:val="4"/>
  </w:num>
  <w:num w:numId="26">
    <w:abstractNumId w:val="11"/>
  </w:num>
  <w:num w:numId="27">
    <w:abstractNumId w:val="1"/>
  </w:num>
  <w:num w:numId="28">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07E6"/>
    <w:rsid w:val="00001AEE"/>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B41"/>
    <w:rsid w:val="00051F28"/>
    <w:rsid w:val="00060C29"/>
    <w:rsid w:val="000625FA"/>
    <w:rsid w:val="0007142A"/>
    <w:rsid w:val="0007298F"/>
    <w:rsid w:val="00074745"/>
    <w:rsid w:val="00077B00"/>
    <w:rsid w:val="000820D8"/>
    <w:rsid w:val="00082156"/>
    <w:rsid w:val="00082B70"/>
    <w:rsid w:val="00084848"/>
    <w:rsid w:val="000963F3"/>
    <w:rsid w:val="000970BC"/>
    <w:rsid w:val="000974FF"/>
    <w:rsid w:val="000A16C4"/>
    <w:rsid w:val="000A3FC7"/>
    <w:rsid w:val="000A588E"/>
    <w:rsid w:val="000A6653"/>
    <w:rsid w:val="000A6ADC"/>
    <w:rsid w:val="000B1618"/>
    <w:rsid w:val="000B20EE"/>
    <w:rsid w:val="000B2102"/>
    <w:rsid w:val="000B30A8"/>
    <w:rsid w:val="000B382B"/>
    <w:rsid w:val="000B4867"/>
    <w:rsid w:val="000B6834"/>
    <w:rsid w:val="000C2745"/>
    <w:rsid w:val="000C69A8"/>
    <w:rsid w:val="000C7D4E"/>
    <w:rsid w:val="000C7F5F"/>
    <w:rsid w:val="000D0165"/>
    <w:rsid w:val="000D12D6"/>
    <w:rsid w:val="000D23D3"/>
    <w:rsid w:val="000D2889"/>
    <w:rsid w:val="000D2CB7"/>
    <w:rsid w:val="000D4DBF"/>
    <w:rsid w:val="000D6AE1"/>
    <w:rsid w:val="000D7F1F"/>
    <w:rsid w:val="000E0060"/>
    <w:rsid w:val="000E024A"/>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962"/>
    <w:rsid w:val="00120A09"/>
    <w:rsid w:val="00120C44"/>
    <w:rsid w:val="00123379"/>
    <w:rsid w:val="0012356E"/>
    <w:rsid w:val="00127A1F"/>
    <w:rsid w:val="0013002B"/>
    <w:rsid w:val="00135B07"/>
    <w:rsid w:val="0014041C"/>
    <w:rsid w:val="00141329"/>
    <w:rsid w:val="00143F16"/>
    <w:rsid w:val="0014714C"/>
    <w:rsid w:val="00147773"/>
    <w:rsid w:val="001516DF"/>
    <w:rsid w:val="001540D4"/>
    <w:rsid w:val="00156761"/>
    <w:rsid w:val="00157C4F"/>
    <w:rsid w:val="0016005B"/>
    <w:rsid w:val="00161BF0"/>
    <w:rsid w:val="001677DC"/>
    <w:rsid w:val="001711C4"/>
    <w:rsid w:val="00175EB9"/>
    <w:rsid w:val="001843C9"/>
    <w:rsid w:val="001915E7"/>
    <w:rsid w:val="00194A64"/>
    <w:rsid w:val="0019588C"/>
    <w:rsid w:val="001A137D"/>
    <w:rsid w:val="001A21B6"/>
    <w:rsid w:val="001A3EB5"/>
    <w:rsid w:val="001A69AD"/>
    <w:rsid w:val="001A7D0D"/>
    <w:rsid w:val="001B2FAF"/>
    <w:rsid w:val="001B5278"/>
    <w:rsid w:val="001C0A7C"/>
    <w:rsid w:val="001C0CF6"/>
    <w:rsid w:val="001C5193"/>
    <w:rsid w:val="001C5438"/>
    <w:rsid w:val="001D0EBD"/>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7CE7"/>
    <w:rsid w:val="002531F2"/>
    <w:rsid w:val="00255307"/>
    <w:rsid w:val="00255D7A"/>
    <w:rsid w:val="00256A48"/>
    <w:rsid w:val="00261168"/>
    <w:rsid w:val="002619C6"/>
    <w:rsid w:val="002625EA"/>
    <w:rsid w:val="00264321"/>
    <w:rsid w:val="002719BE"/>
    <w:rsid w:val="00273C21"/>
    <w:rsid w:val="002779F3"/>
    <w:rsid w:val="0028192F"/>
    <w:rsid w:val="002845D4"/>
    <w:rsid w:val="00293018"/>
    <w:rsid w:val="00293309"/>
    <w:rsid w:val="00293D40"/>
    <w:rsid w:val="002949F2"/>
    <w:rsid w:val="00295199"/>
    <w:rsid w:val="00296920"/>
    <w:rsid w:val="002A2625"/>
    <w:rsid w:val="002A500F"/>
    <w:rsid w:val="002A5164"/>
    <w:rsid w:val="002B0DD1"/>
    <w:rsid w:val="002B3457"/>
    <w:rsid w:val="002B6157"/>
    <w:rsid w:val="002B7018"/>
    <w:rsid w:val="002C1D8C"/>
    <w:rsid w:val="002C39AE"/>
    <w:rsid w:val="002C6FAD"/>
    <w:rsid w:val="002D2EAA"/>
    <w:rsid w:val="002D380C"/>
    <w:rsid w:val="002D4263"/>
    <w:rsid w:val="002D5292"/>
    <w:rsid w:val="002D5F1D"/>
    <w:rsid w:val="002D6980"/>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4785"/>
    <w:rsid w:val="003452E1"/>
    <w:rsid w:val="0035124E"/>
    <w:rsid w:val="00352BDA"/>
    <w:rsid w:val="0035452B"/>
    <w:rsid w:val="00354951"/>
    <w:rsid w:val="003550FF"/>
    <w:rsid w:val="003570D1"/>
    <w:rsid w:val="00360127"/>
    <w:rsid w:val="00363D08"/>
    <w:rsid w:val="003678FE"/>
    <w:rsid w:val="00367D82"/>
    <w:rsid w:val="0037122E"/>
    <w:rsid w:val="0037140B"/>
    <w:rsid w:val="003721FF"/>
    <w:rsid w:val="00376177"/>
    <w:rsid w:val="00376F9F"/>
    <w:rsid w:val="00377128"/>
    <w:rsid w:val="003817C6"/>
    <w:rsid w:val="0038416C"/>
    <w:rsid w:val="003859F4"/>
    <w:rsid w:val="00392704"/>
    <w:rsid w:val="003936E6"/>
    <w:rsid w:val="003A080A"/>
    <w:rsid w:val="003A0D91"/>
    <w:rsid w:val="003A0E5B"/>
    <w:rsid w:val="003A39A4"/>
    <w:rsid w:val="003A541C"/>
    <w:rsid w:val="003B1ED3"/>
    <w:rsid w:val="003B2683"/>
    <w:rsid w:val="003B3D5C"/>
    <w:rsid w:val="003B4E07"/>
    <w:rsid w:val="003B68AC"/>
    <w:rsid w:val="003C1177"/>
    <w:rsid w:val="003D1BD8"/>
    <w:rsid w:val="003D241E"/>
    <w:rsid w:val="003D2F2E"/>
    <w:rsid w:val="003D5655"/>
    <w:rsid w:val="003D7767"/>
    <w:rsid w:val="003E2A1A"/>
    <w:rsid w:val="003E5D08"/>
    <w:rsid w:val="003E699E"/>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2D80"/>
    <w:rsid w:val="00446C10"/>
    <w:rsid w:val="00447B38"/>
    <w:rsid w:val="00450ACA"/>
    <w:rsid w:val="00450EE9"/>
    <w:rsid w:val="00451B2C"/>
    <w:rsid w:val="00455B5C"/>
    <w:rsid w:val="004560C6"/>
    <w:rsid w:val="004601D2"/>
    <w:rsid w:val="00466DB4"/>
    <w:rsid w:val="00470632"/>
    <w:rsid w:val="0047137E"/>
    <w:rsid w:val="00474D01"/>
    <w:rsid w:val="00475A45"/>
    <w:rsid w:val="00475D77"/>
    <w:rsid w:val="004761BF"/>
    <w:rsid w:val="00482004"/>
    <w:rsid w:val="00484235"/>
    <w:rsid w:val="00484B09"/>
    <w:rsid w:val="00484DA5"/>
    <w:rsid w:val="004870B8"/>
    <w:rsid w:val="00490124"/>
    <w:rsid w:val="00490541"/>
    <w:rsid w:val="004A1511"/>
    <w:rsid w:val="004A5723"/>
    <w:rsid w:val="004B1366"/>
    <w:rsid w:val="004B1968"/>
    <w:rsid w:val="004B1A1A"/>
    <w:rsid w:val="004B2F5A"/>
    <w:rsid w:val="004B4216"/>
    <w:rsid w:val="004B501B"/>
    <w:rsid w:val="004B5B02"/>
    <w:rsid w:val="004C0907"/>
    <w:rsid w:val="004C0B63"/>
    <w:rsid w:val="004C1338"/>
    <w:rsid w:val="004C6039"/>
    <w:rsid w:val="004C67CE"/>
    <w:rsid w:val="004C6D59"/>
    <w:rsid w:val="004C72A5"/>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51E2"/>
    <w:rsid w:val="004F622F"/>
    <w:rsid w:val="004F6E8C"/>
    <w:rsid w:val="00500F9D"/>
    <w:rsid w:val="00501369"/>
    <w:rsid w:val="00504099"/>
    <w:rsid w:val="00506332"/>
    <w:rsid w:val="00507080"/>
    <w:rsid w:val="00507529"/>
    <w:rsid w:val="00507A5A"/>
    <w:rsid w:val="005106CF"/>
    <w:rsid w:val="00511673"/>
    <w:rsid w:val="005146AC"/>
    <w:rsid w:val="0051533A"/>
    <w:rsid w:val="005214CC"/>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1344"/>
    <w:rsid w:val="005674D8"/>
    <w:rsid w:val="00567B63"/>
    <w:rsid w:val="00567DE0"/>
    <w:rsid w:val="0057019C"/>
    <w:rsid w:val="00576F85"/>
    <w:rsid w:val="00577622"/>
    <w:rsid w:val="005808FC"/>
    <w:rsid w:val="0058201A"/>
    <w:rsid w:val="0058302D"/>
    <w:rsid w:val="00583F95"/>
    <w:rsid w:val="00584D2E"/>
    <w:rsid w:val="005955C8"/>
    <w:rsid w:val="0059639C"/>
    <w:rsid w:val="005A09FC"/>
    <w:rsid w:val="005A4602"/>
    <w:rsid w:val="005B0656"/>
    <w:rsid w:val="005B1BEE"/>
    <w:rsid w:val="005B5BC1"/>
    <w:rsid w:val="005B7BBC"/>
    <w:rsid w:val="005C2920"/>
    <w:rsid w:val="005C7EFC"/>
    <w:rsid w:val="005D102B"/>
    <w:rsid w:val="005D14D0"/>
    <w:rsid w:val="005D1520"/>
    <w:rsid w:val="005D1C2B"/>
    <w:rsid w:val="005D4041"/>
    <w:rsid w:val="005D5202"/>
    <w:rsid w:val="005D58DE"/>
    <w:rsid w:val="005D5A43"/>
    <w:rsid w:val="005D7F9E"/>
    <w:rsid w:val="005E00B9"/>
    <w:rsid w:val="005E1B92"/>
    <w:rsid w:val="005E208F"/>
    <w:rsid w:val="005E4685"/>
    <w:rsid w:val="005E5394"/>
    <w:rsid w:val="005F02F0"/>
    <w:rsid w:val="005F37AD"/>
    <w:rsid w:val="005F65CF"/>
    <w:rsid w:val="006041E4"/>
    <w:rsid w:val="00606025"/>
    <w:rsid w:val="0060777D"/>
    <w:rsid w:val="006154E1"/>
    <w:rsid w:val="006159DC"/>
    <w:rsid w:val="00616907"/>
    <w:rsid w:val="00625B14"/>
    <w:rsid w:val="0062684D"/>
    <w:rsid w:val="00627C7D"/>
    <w:rsid w:val="00631B9F"/>
    <w:rsid w:val="0063358D"/>
    <w:rsid w:val="0063364F"/>
    <w:rsid w:val="00633AF0"/>
    <w:rsid w:val="0063422C"/>
    <w:rsid w:val="006401DE"/>
    <w:rsid w:val="00641F5E"/>
    <w:rsid w:val="00646A60"/>
    <w:rsid w:val="006526F0"/>
    <w:rsid w:val="006544AC"/>
    <w:rsid w:val="006552DB"/>
    <w:rsid w:val="00660108"/>
    <w:rsid w:val="006608F6"/>
    <w:rsid w:val="006611A0"/>
    <w:rsid w:val="00661ECA"/>
    <w:rsid w:val="0066335E"/>
    <w:rsid w:val="00663685"/>
    <w:rsid w:val="00663D51"/>
    <w:rsid w:val="00665913"/>
    <w:rsid w:val="006662D8"/>
    <w:rsid w:val="00666EB1"/>
    <w:rsid w:val="00667011"/>
    <w:rsid w:val="00667177"/>
    <w:rsid w:val="006729BC"/>
    <w:rsid w:val="006734F9"/>
    <w:rsid w:val="0067446B"/>
    <w:rsid w:val="0068266D"/>
    <w:rsid w:val="006877C3"/>
    <w:rsid w:val="00692EF0"/>
    <w:rsid w:val="00694969"/>
    <w:rsid w:val="00695A8C"/>
    <w:rsid w:val="00695FBD"/>
    <w:rsid w:val="006A0EE5"/>
    <w:rsid w:val="006A18F2"/>
    <w:rsid w:val="006A1F60"/>
    <w:rsid w:val="006A4F11"/>
    <w:rsid w:val="006B6C1E"/>
    <w:rsid w:val="006C23DA"/>
    <w:rsid w:val="006C3BA2"/>
    <w:rsid w:val="006C3EEB"/>
    <w:rsid w:val="006C4142"/>
    <w:rsid w:val="006C7B26"/>
    <w:rsid w:val="006D1926"/>
    <w:rsid w:val="006D1E1F"/>
    <w:rsid w:val="006D4E8B"/>
    <w:rsid w:val="006D5D83"/>
    <w:rsid w:val="006E00E8"/>
    <w:rsid w:val="006E3CEA"/>
    <w:rsid w:val="006E6605"/>
    <w:rsid w:val="006F125C"/>
    <w:rsid w:val="006F562E"/>
    <w:rsid w:val="00700482"/>
    <w:rsid w:val="00705D5B"/>
    <w:rsid w:val="00706C07"/>
    <w:rsid w:val="00707337"/>
    <w:rsid w:val="007125E0"/>
    <w:rsid w:val="00713C43"/>
    <w:rsid w:val="0072281F"/>
    <w:rsid w:val="00726B92"/>
    <w:rsid w:val="00727BE6"/>
    <w:rsid w:val="00731E36"/>
    <w:rsid w:val="00732914"/>
    <w:rsid w:val="007359F2"/>
    <w:rsid w:val="00735F27"/>
    <w:rsid w:val="00737A2C"/>
    <w:rsid w:val="00740963"/>
    <w:rsid w:val="0074312B"/>
    <w:rsid w:val="00743FD3"/>
    <w:rsid w:val="007538DE"/>
    <w:rsid w:val="00753999"/>
    <w:rsid w:val="007553D0"/>
    <w:rsid w:val="007559C1"/>
    <w:rsid w:val="007567CC"/>
    <w:rsid w:val="0076172C"/>
    <w:rsid w:val="00763E43"/>
    <w:rsid w:val="0077417F"/>
    <w:rsid w:val="007749C7"/>
    <w:rsid w:val="007763DF"/>
    <w:rsid w:val="00777045"/>
    <w:rsid w:val="00786684"/>
    <w:rsid w:val="0078774F"/>
    <w:rsid w:val="007900FA"/>
    <w:rsid w:val="00796347"/>
    <w:rsid w:val="00796E79"/>
    <w:rsid w:val="007A05AF"/>
    <w:rsid w:val="007A1B90"/>
    <w:rsid w:val="007A4BAC"/>
    <w:rsid w:val="007A4C8E"/>
    <w:rsid w:val="007A4D09"/>
    <w:rsid w:val="007A56AB"/>
    <w:rsid w:val="007A56F4"/>
    <w:rsid w:val="007A59ED"/>
    <w:rsid w:val="007B1784"/>
    <w:rsid w:val="007B3014"/>
    <w:rsid w:val="007B31EC"/>
    <w:rsid w:val="007C45C2"/>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098A"/>
    <w:rsid w:val="00812776"/>
    <w:rsid w:val="008138A6"/>
    <w:rsid w:val="0081448F"/>
    <w:rsid w:val="008170ED"/>
    <w:rsid w:val="008171D0"/>
    <w:rsid w:val="00824080"/>
    <w:rsid w:val="00824E94"/>
    <w:rsid w:val="00827D66"/>
    <w:rsid w:val="008319CF"/>
    <w:rsid w:val="00833B58"/>
    <w:rsid w:val="008340FE"/>
    <w:rsid w:val="008356A0"/>
    <w:rsid w:val="00835D9B"/>
    <w:rsid w:val="00837994"/>
    <w:rsid w:val="00840958"/>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83487"/>
    <w:rsid w:val="00892213"/>
    <w:rsid w:val="0089449A"/>
    <w:rsid w:val="00894637"/>
    <w:rsid w:val="008A03B1"/>
    <w:rsid w:val="008A2197"/>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F006C"/>
    <w:rsid w:val="008F31C8"/>
    <w:rsid w:val="008F38BC"/>
    <w:rsid w:val="008F482B"/>
    <w:rsid w:val="008F5817"/>
    <w:rsid w:val="008F6898"/>
    <w:rsid w:val="008F6B2B"/>
    <w:rsid w:val="00901FDA"/>
    <w:rsid w:val="00902C65"/>
    <w:rsid w:val="0090774E"/>
    <w:rsid w:val="0091042E"/>
    <w:rsid w:val="0091377C"/>
    <w:rsid w:val="00914C11"/>
    <w:rsid w:val="00915F1E"/>
    <w:rsid w:val="00920B2D"/>
    <w:rsid w:val="00925759"/>
    <w:rsid w:val="00926B38"/>
    <w:rsid w:val="00930BEE"/>
    <w:rsid w:val="009319B5"/>
    <w:rsid w:val="00931F22"/>
    <w:rsid w:val="00933811"/>
    <w:rsid w:val="009451A6"/>
    <w:rsid w:val="00946042"/>
    <w:rsid w:val="00946057"/>
    <w:rsid w:val="00951436"/>
    <w:rsid w:val="00951B39"/>
    <w:rsid w:val="00954C0A"/>
    <w:rsid w:val="00954F62"/>
    <w:rsid w:val="009554C1"/>
    <w:rsid w:val="0095642A"/>
    <w:rsid w:val="00961878"/>
    <w:rsid w:val="00965C24"/>
    <w:rsid w:val="00965DF1"/>
    <w:rsid w:val="00971DB3"/>
    <w:rsid w:val="00980103"/>
    <w:rsid w:val="00980332"/>
    <w:rsid w:val="009805CE"/>
    <w:rsid w:val="009819AA"/>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D25BC"/>
    <w:rsid w:val="009F121F"/>
    <w:rsid w:val="009F1702"/>
    <w:rsid w:val="009F19AA"/>
    <w:rsid w:val="009F271C"/>
    <w:rsid w:val="009F5087"/>
    <w:rsid w:val="009F6F7A"/>
    <w:rsid w:val="00A00750"/>
    <w:rsid w:val="00A0161B"/>
    <w:rsid w:val="00A02296"/>
    <w:rsid w:val="00A028B9"/>
    <w:rsid w:val="00A04CC2"/>
    <w:rsid w:val="00A07E77"/>
    <w:rsid w:val="00A10342"/>
    <w:rsid w:val="00A11C1E"/>
    <w:rsid w:val="00A17059"/>
    <w:rsid w:val="00A17FA5"/>
    <w:rsid w:val="00A22FEF"/>
    <w:rsid w:val="00A24F58"/>
    <w:rsid w:val="00A302EE"/>
    <w:rsid w:val="00A331A0"/>
    <w:rsid w:val="00A3334A"/>
    <w:rsid w:val="00A43169"/>
    <w:rsid w:val="00A47322"/>
    <w:rsid w:val="00A50A94"/>
    <w:rsid w:val="00A52575"/>
    <w:rsid w:val="00A53A95"/>
    <w:rsid w:val="00A558F9"/>
    <w:rsid w:val="00A56499"/>
    <w:rsid w:val="00A637C8"/>
    <w:rsid w:val="00A6462F"/>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5D"/>
    <w:rsid w:val="00A93973"/>
    <w:rsid w:val="00A97724"/>
    <w:rsid w:val="00AA0C86"/>
    <w:rsid w:val="00AA3CAA"/>
    <w:rsid w:val="00AA69A0"/>
    <w:rsid w:val="00AB10D1"/>
    <w:rsid w:val="00AB14DF"/>
    <w:rsid w:val="00AB3732"/>
    <w:rsid w:val="00AB58CB"/>
    <w:rsid w:val="00AB7D61"/>
    <w:rsid w:val="00AC42E6"/>
    <w:rsid w:val="00AC5E8E"/>
    <w:rsid w:val="00AD143F"/>
    <w:rsid w:val="00AD7E67"/>
    <w:rsid w:val="00AE0681"/>
    <w:rsid w:val="00AE1D9E"/>
    <w:rsid w:val="00AE4922"/>
    <w:rsid w:val="00AE4D04"/>
    <w:rsid w:val="00AF0F70"/>
    <w:rsid w:val="00AF1635"/>
    <w:rsid w:val="00AF38BA"/>
    <w:rsid w:val="00AF409F"/>
    <w:rsid w:val="00B01B4A"/>
    <w:rsid w:val="00B05F2F"/>
    <w:rsid w:val="00B1049D"/>
    <w:rsid w:val="00B10FC4"/>
    <w:rsid w:val="00B124EC"/>
    <w:rsid w:val="00B2410A"/>
    <w:rsid w:val="00B250FD"/>
    <w:rsid w:val="00B26087"/>
    <w:rsid w:val="00B306F3"/>
    <w:rsid w:val="00B32482"/>
    <w:rsid w:val="00B34EBD"/>
    <w:rsid w:val="00B35558"/>
    <w:rsid w:val="00B379D6"/>
    <w:rsid w:val="00B40071"/>
    <w:rsid w:val="00B417A0"/>
    <w:rsid w:val="00B47452"/>
    <w:rsid w:val="00B50B12"/>
    <w:rsid w:val="00B51EE9"/>
    <w:rsid w:val="00B53652"/>
    <w:rsid w:val="00B56D15"/>
    <w:rsid w:val="00B61259"/>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22F"/>
    <w:rsid w:val="00BA32C1"/>
    <w:rsid w:val="00BA45E1"/>
    <w:rsid w:val="00BA5923"/>
    <w:rsid w:val="00BB0DF8"/>
    <w:rsid w:val="00BB1221"/>
    <w:rsid w:val="00BB1FB9"/>
    <w:rsid w:val="00BB4E6E"/>
    <w:rsid w:val="00BC022C"/>
    <w:rsid w:val="00BC52F0"/>
    <w:rsid w:val="00BC5369"/>
    <w:rsid w:val="00BC60CD"/>
    <w:rsid w:val="00BD161B"/>
    <w:rsid w:val="00BD1FEC"/>
    <w:rsid w:val="00BD2F0F"/>
    <w:rsid w:val="00BD372B"/>
    <w:rsid w:val="00BD66A6"/>
    <w:rsid w:val="00BE507C"/>
    <w:rsid w:val="00BE675A"/>
    <w:rsid w:val="00BF512E"/>
    <w:rsid w:val="00BF53A4"/>
    <w:rsid w:val="00BF6B66"/>
    <w:rsid w:val="00BF7D22"/>
    <w:rsid w:val="00C01B85"/>
    <w:rsid w:val="00C01B93"/>
    <w:rsid w:val="00C05191"/>
    <w:rsid w:val="00C074C5"/>
    <w:rsid w:val="00C153D2"/>
    <w:rsid w:val="00C1561D"/>
    <w:rsid w:val="00C16CF6"/>
    <w:rsid w:val="00C17564"/>
    <w:rsid w:val="00C2283E"/>
    <w:rsid w:val="00C2374D"/>
    <w:rsid w:val="00C254AD"/>
    <w:rsid w:val="00C26483"/>
    <w:rsid w:val="00C33B80"/>
    <w:rsid w:val="00C343FD"/>
    <w:rsid w:val="00C4155E"/>
    <w:rsid w:val="00C429D4"/>
    <w:rsid w:val="00C43B8B"/>
    <w:rsid w:val="00C43C12"/>
    <w:rsid w:val="00C501A8"/>
    <w:rsid w:val="00C6101B"/>
    <w:rsid w:val="00C61D46"/>
    <w:rsid w:val="00C622A2"/>
    <w:rsid w:val="00C652E5"/>
    <w:rsid w:val="00C653D1"/>
    <w:rsid w:val="00C664F9"/>
    <w:rsid w:val="00C67501"/>
    <w:rsid w:val="00C7132F"/>
    <w:rsid w:val="00C75B69"/>
    <w:rsid w:val="00C75D4F"/>
    <w:rsid w:val="00C7777D"/>
    <w:rsid w:val="00C8006E"/>
    <w:rsid w:val="00C81578"/>
    <w:rsid w:val="00C863E9"/>
    <w:rsid w:val="00C87683"/>
    <w:rsid w:val="00C95689"/>
    <w:rsid w:val="00C956A4"/>
    <w:rsid w:val="00C95C24"/>
    <w:rsid w:val="00CA088D"/>
    <w:rsid w:val="00CA0893"/>
    <w:rsid w:val="00CA33A6"/>
    <w:rsid w:val="00CA4D23"/>
    <w:rsid w:val="00CA4E28"/>
    <w:rsid w:val="00CB0B6D"/>
    <w:rsid w:val="00CB53B7"/>
    <w:rsid w:val="00CB5F83"/>
    <w:rsid w:val="00CB7AB9"/>
    <w:rsid w:val="00CC025D"/>
    <w:rsid w:val="00CC0503"/>
    <w:rsid w:val="00CC50D6"/>
    <w:rsid w:val="00CC66CE"/>
    <w:rsid w:val="00CD1631"/>
    <w:rsid w:val="00CD2B38"/>
    <w:rsid w:val="00CD2D6B"/>
    <w:rsid w:val="00CD772F"/>
    <w:rsid w:val="00CE7E17"/>
    <w:rsid w:val="00CF0F14"/>
    <w:rsid w:val="00CF2E60"/>
    <w:rsid w:val="00CF3208"/>
    <w:rsid w:val="00CF5358"/>
    <w:rsid w:val="00D0155C"/>
    <w:rsid w:val="00D0475B"/>
    <w:rsid w:val="00D04A5B"/>
    <w:rsid w:val="00D05AE3"/>
    <w:rsid w:val="00D134C0"/>
    <w:rsid w:val="00D15972"/>
    <w:rsid w:val="00D17162"/>
    <w:rsid w:val="00D17F3F"/>
    <w:rsid w:val="00D212F8"/>
    <w:rsid w:val="00D22FE3"/>
    <w:rsid w:val="00D24083"/>
    <w:rsid w:val="00D3151B"/>
    <w:rsid w:val="00D320DF"/>
    <w:rsid w:val="00D346D3"/>
    <w:rsid w:val="00D35345"/>
    <w:rsid w:val="00D35BDA"/>
    <w:rsid w:val="00D36197"/>
    <w:rsid w:val="00D4293B"/>
    <w:rsid w:val="00D5163F"/>
    <w:rsid w:val="00D533B2"/>
    <w:rsid w:val="00D5588F"/>
    <w:rsid w:val="00D56376"/>
    <w:rsid w:val="00D5731F"/>
    <w:rsid w:val="00D57B3C"/>
    <w:rsid w:val="00D60E5C"/>
    <w:rsid w:val="00D6118A"/>
    <w:rsid w:val="00D619A6"/>
    <w:rsid w:val="00D63133"/>
    <w:rsid w:val="00D65B1A"/>
    <w:rsid w:val="00D678C3"/>
    <w:rsid w:val="00D67F38"/>
    <w:rsid w:val="00D72C57"/>
    <w:rsid w:val="00D75991"/>
    <w:rsid w:val="00D76981"/>
    <w:rsid w:val="00D77782"/>
    <w:rsid w:val="00D80E79"/>
    <w:rsid w:val="00D83E6A"/>
    <w:rsid w:val="00D841AD"/>
    <w:rsid w:val="00D86906"/>
    <w:rsid w:val="00D93CEC"/>
    <w:rsid w:val="00D93FEE"/>
    <w:rsid w:val="00D95FBD"/>
    <w:rsid w:val="00D96F96"/>
    <w:rsid w:val="00DA0186"/>
    <w:rsid w:val="00DA162F"/>
    <w:rsid w:val="00DA200C"/>
    <w:rsid w:val="00DA211B"/>
    <w:rsid w:val="00DB0013"/>
    <w:rsid w:val="00DB2C12"/>
    <w:rsid w:val="00DB4564"/>
    <w:rsid w:val="00DB4955"/>
    <w:rsid w:val="00DB7CD0"/>
    <w:rsid w:val="00DC0CE6"/>
    <w:rsid w:val="00DC59B4"/>
    <w:rsid w:val="00DD0104"/>
    <w:rsid w:val="00DD1C0A"/>
    <w:rsid w:val="00DD2A55"/>
    <w:rsid w:val="00DD585D"/>
    <w:rsid w:val="00DD668E"/>
    <w:rsid w:val="00DE09A9"/>
    <w:rsid w:val="00DE47DC"/>
    <w:rsid w:val="00DF21A8"/>
    <w:rsid w:val="00DF2B78"/>
    <w:rsid w:val="00DF4518"/>
    <w:rsid w:val="00DF7D66"/>
    <w:rsid w:val="00E04143"/>
    <w:rsid w:val="00E04C0B"/>
    <w:rsid w:val="00E06C3E"/>
    <w:rsid w:val="00E16D1C"/>
    <w:rsid w:val="00E21297"/>
    <w:rsid w:val="00E2303A"/>
    <w:rsid w:val="00E250DA"/>
    <w:rsid w:val="00E26BA3"/>
    <w:rsid w:val="00E27693"/>
    <w:rsid w:val="00E27747"/>
    <w:rsid w:val="00E33E48"/>
    <w:rsid w:val="00E44F2C"/>
    <w:rsid w:val="00E45A12"/>
    <w:rsid w:val="00E51D50"/>
    <w:rsid w:val="00E53989"/>
    <w:rsid w:val="00E61B91"/>
    <w:rsid w:val="00E61C53"/>
    <w:rsid w:val="00E6440C"/>
    <w:rsid w:val="00E6633C"/>
    <w:rsid w:val="00E663C2"/>
    <w:rsid w:val="00E6672C"/>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B4990"/>
    <w:rsid w:val="00EC491E"/>
    <w:rsid w:val="00ED0A59"/>
    <w:rsid w:val="00ED0F18"/>
    <w:rsid w:val="00ED31C3"/>
    <w:rsid w:val="00ED4229"/>
    <w:rsid w:val="00ED4ADF"/>
    <w:rsid w:val="00ED691F"/>
    <w:rsid w:val="00EE0410"/>
    <w:rsid w:val="00EE1799"/>
    <w:rsid w:val="00EF17BC"/>
    <w:rsid w:val="00EF4974"/>
    <w:rsid w:val="00EF5BCD"/>
    <w:rsid w:val="00EF6A67"/>
    <w:rsid w:val="00EF6EBB"/>
    <w:rsid w:val="00F002BA"/>
    <w:rsid w:val="00F00727"/>
    <w:rsid w:val="00F014D9"/>
    <w:rsid w:val="00F05561"/>
    <w:rsid w:val="00F07DC6"/>
    <w:rsid w:val="00F114B2"/>
    <w:rsid w:val="00F16380"/>
    <w:rsid w:val="00F176C8"/>
    <w:rsid w:val="00F2131C"/>
    <w:rsid w:val="00F2663E"/>
    <w:rsid w:val="00F26EFA"/>
    <w:rsid w:val="00F330BF"/>
    <w:rsid w:val="00F422A9"/>
    <w:rsid w:val="00F43A00"/>
    <w:rsid w:val="00F4557D"/>
    <w:rsid w:val="00F473E7"/>
    <w:rsid w:val="00F50F13"/>
    <w:rsid w:val="00F52393"/>
    <w:rsid w:val="00F52DC5"/>
    <w:rsid w:val="00F5532F"/>
    <w:rsid w:val="00F558B7"/>
    <w:rsid w:val="00F57388"/>
    <w:rsid w:val="00F615D3"/>
    <w:rsid w:val="00F61EBF"/>
    <w:rsid w:val="00F6412C"/>
    <w:rsid w:val="00F721A5"/>
    <w:rsid w:val="00F76389"/>
    <w:rsid w:val="00F7694B"/>
    <w:rsid w:val="00F80BC1"/>
    <w:rsid w:val="00F85D8C"/>
    <w:rsid w:val="00F86B7F"/>
    <w:rsid w:val="00F87858"/>
    <w:rsid w:val="00F936FB"/>
    <w:rsid w:val="00F93DEB"/>
    <w:rsid w:val="00F95685"/>
    <w:rsid w:val="00F95ACF"/>
    <w:rsid w:val="00F963F6"/>
    <w:rsid w:val="00FA01C7"/>
    <w:rsid w:val="00FA2AA0"/>
    <w:rsid w:val="00FA4EB6"/>
    <w:rsid w:val="00FB6B6D"/>
    <w:rsid w:val="00FC2E27"/>
    <w:rsid w:val="00FC5BA5"/>
    <w:rsid w:val="00FC745C"/>
    <w:rsid w:val="00FD1484"/>
    <w:rsid w:val="00FD2BCC"/>
    <w:rsid w:val="00FD2CCD"/>
    <w:rsid w:val="00FD2E79"/>
    <w:rsid w:val="00FD6D84"/>
    <w:rsid w:val="00FE375E"/>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Подпись рисунка"/>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uiPriority w:val="22"/>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qFormat/>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373041">
      <w:bodyDiv w:val="1"/>
      <w:marLeft w:val="0"/>
      <w:marRight w:val="0"/>
      <w:marTop w:val="0"/>
      <w:marBottom w:val="0"/>
      <w:divBdr>
        <w:top w:val="none" w:sz="0" w:space="0" w:color="auto"/>
        <w:left w:val="none" w:sz="0" w:space="0" w:color="auto"/>
        <w:bottom w:val="none" w:sz="0" w:space="0" w:color="auto"/>
        <w:right w:val="none" w:sz="0" w:space="0" w:color="auto"/>
      </w:divBdr>
    </w:div>
    <w:div w:id="136148992">
      <w:bodyDiv w:val="1"/>
      <w:marLeft w:val="0"/>
      <w:marRight w:val="0"/>
      <w:marTop w:val="0"/>
      <w:marBottom w:val="0"/>
      <w:divBdr>
        <w:top w:val="none" w:sz="0" w:space="0" w:color="auto"/>
        <w:left w:val="none" w:sz="0" w:space="0" w:color="auto"/>
        <w:bottom w:val="none" w:sz="0" w:space="0" w:color="auto"/>
        <w:right w:val="none" w:sz="0" w:space="0" w:color="auto"/>
      </w:divBdr>
    </w:div>
    <w:div w:id="623923391">
      <w:bodyDiv w:val="1"/>
      <w:marLeft w:val="0"/>
      <w:marRight w:val="0"/>
      <w:marTop w:val="0"/>
      <w:marBottom w:val="0"/>
      <w:divBdr>
        <w:top w:val="none" w:sz="0" w:space="0" w:color="auto"/>
        <w:left w:val="none" w:sz="0" w:space="0" w:color="auto"/>
        <w:bottom w:val="none" w:sz="0" w:space="0" w:color="auto"/>
        <w:right w:val="none" w:sz="0" w:space="0" w:color="auto"/>
      </w:divBdr>
    </w:div>
    <w:div w:id="711806600">
      <w:bodyDiv w:val="1"/>
      <w:marLeft w:val="0"/>
      <w:marRight w:val="0"/>
      <w:marTop w:val="0"/>
      <w:marBottom w:val="0"/>
      <w:divBdr>
        <w:top w:val="none" w:sz="0" w:space="0" w:color="auto"/>
        <w:left w:val="none" w:sz="0" w:space="0" w:color="auto"/>
        <w:bottom w:val="none" w:sz="0" w:space="0" w:color="auto"/>
        <w:right w:val="none" w:sz="0" w:space="0" w:color="auto"/>
      </w:divBdr>
    </w:div>
    <w:div w:id="1218394703">
      <w:bodyDiv w:val="1"/>
      <w:marLeft w:val="0"/>
      <w:marRight w:val="0"/>
      <w:marTop w:val="0"/>
      <w:marBottom w:val="0"/>
      <w:divBdr>
        <w:top w:val="none" w:sz="0" w:space="0" w:color="auto"/>
        <w:left w:val="none" w:sz="0" w:space="0" w:color="auto"/>
        <w:bottom w:val="none" w:sz="0" w:space="0" w:color="auto"/>
        <w:right w:val="none" w:sz="0" w:space="0" w:color="auto"/>
      </w:divBdr>
    </w:div>
    <w:div w:id="1305966466">
      <w:bodyDiv w:val="1"/>
      <w:marLeft w:val="0"/>
      <w:marRight w:val="0"/>
      <w:marTop w:val="0"/>
      <w:marBottom w:val="0"/>
      <w:divBdr>
        <w:top w:val="none" w:sz="0" w:space="0" w:color="auto"/>
        <w:left w:val="none" w:sz="0" w:space="0" w:color="auto"/>
        <w:bottom w:val="none" w:sz="0" w:space="0" w:color="auto"/>
        <w:right w:val="none" w:sz="0" w:space="0" w:color="auto"/>
      </w:divBdr>
    </w:div>
    <w:div w:id="1701055151">
      <w:bodyDiv w:val="1"/>
      <w:marLeft w:val="0"/>
      <w:marRight w:val="0"/>
      <w:marTop w:val="0"/>
      <w:marBottom w:val="0"/>
      <w:divBdr>
        <w:top w:val="none" w:sz="0" w:space="0" w:color="auto"/>
        <w:left w:val="none" w:sz="0" w:space="0" w:color="auto"/>
        <w:bottom w:val="none" w:sz="0" w:space="0" w:color="auto"/>
        <w:right w:val="none" w:sz="0" w:space="0" w:color="auto"/>
      </w:divBdr>
    </w:div>
    <w:div w:id="1991783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rthur.melqonyan@anpp.am" TargetMode="External"/><Relationship Id="rId13" Type="http://schemas.microsoft.com/office/2007/relationships/hdphoto" Target="media/hdphoto2.wdp"/><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mailto:david.ashot777@gmail.com" TargetMode="External"/><Relationship Id="rId2" Type="http://schemas.openxmlformats.org/officeDocument/2006/relationships/numbering" Target="numbering.xml"/><Relationship Id="rId16" Type="http://schemas.openxmlformats.org/officeDocument/2006/relationships/hyperlink" Target="mailto:davit.tovmasyan@anpp.a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hyperlink" Target="mailto:david.ashot777@gmail.com" TargetMode="Externa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davit.tovmasyan@anpp.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72D127-2315-4C33-8E1E-595F374C9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5281</TotalTime>
  <Pages>6</Pages>
  <Words>3115</Words>
  <Characters>17759</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372</cp:revision>
  <dcterms:created xsi:type="dcterms:W3CDTF">2022-12-12T11:26:00Z</dcterms:created>
  <dcterms:modified xsi:type="dcterms:W3CDTF">2026-08-27T07:10:00Z</dcterms:modified>
</cp:coreProperties>
</file>